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96A19" w14:paraId="10212E49" w14:textId="77777777" w:rsidTr="00543A17">
        <w:trPr>
          <w:trHeight w:val="413"/>
        </w:trPr>
        <w:tc>
          <w:tcPr>
            <w:tcW w:w="9498" w:type="dxa"/>
            <w:gridSpan w:val="3"/>
          </w:tcPr>
          <w:p w14:paraId="7BFC10E5" w14:textId="43170FE8" w:rsidR="002B21C3" w:rsidRPr="00E96A19" w:rsidRDefault="00174203" w:rsidP="00003DB2">
            <w:pPr>
              <w:tabs>
                <w:tab w:val="left" w:pos="1418"/>
              </w:tabs>
              <w:rPr>
                <w:rFonts w:ascii="Lato" w:hAnsi="Lato" w:cs="Arial"/>
                <w:sz w:val="22"/>
                <w:szCs w:val="22"/>
                <w:lang w:eastAsia="en-GB"/>
              </w:rPr>
            </w:pPr>
            <w:r w:rsidRPr="00E96A19">
              <w:rPr>
                <w:rFonts w:ascii="Lato" w:hAnsi="Lato" w:cs="Arial"/>
                <w:b/>
                <w:sz w:val="22"/>
                <w:szCs w:val="22"/>
              </w:rPr>
              <w:t xml:space="preserve">TITLE: </w:t>
            </w:r>
            <w:r w:rsidR="00B37B8B" w:rsidRPr="00E96A19">
              <w:rPr>
                <w:rFonts w:ascii="Lato" w:hAnsi="Lato" w:cs="Arial"/>
                <w:bCs/>
                <w:sz w:val="22"/>
                <w:szCs w:val="22"/>
              </w:rPr>
              <w:t>Senior</w:t>
            </w:r>
            <w:r w:rsidR="00B37B8B" w:rsidRPr="00E96A19">
              <w:rPr>
                <w:rFonts w:ascii="Lato" w:hAnsi="Lato" w:cs="Arial"/>
                <w:b/>
                <w:sz w:val="22"/>
                <w:szCs w:val="22"/>
              </w:rPr>
              <w:t xml:space="preserve"> </w:t>
            </w:r>
            <w:r w:rsidR="00E02E55" w:rsidRPr="00E96A19">
              <w:rPr>
                <w:rFonts w:ascii="Lato" w:hAnsi="Lato" w:cs="Arial"/>
                <w:sz w:val="22"/>
                <w:szCs w:val="22"/>
              </w:rPr>
              <w:t xml:space="preserve">Automation </w:t>
            </w:r>
            <w:r w:rsidR="00DC339F" w:rsidRPr="00E96A19">
              <w:rPr>
                <w:rFonts w:ascii="Lato" w:hAnsi="Lato" w:cs="Arial"/>
                <w:sz w:val="22"/>
                <w:szCs w:val="22"/>
              </w:rPr>
              <w:t>Test Engineer</w:t>
            </w:r>
          </w:p>
        </w:tc>
      </w:tr>
      <w:tr w:rsidR="00174203" w:rsidRPr="00E96A19" w14:paraId="70B51756" w14:textId="77777777" w:rsidTr="00624CD4">
        <w:trPr>
          <w:trHeight w:val="404"/>
        </w:trPr>
        <w:tc>
          <w:tcPr>
            <w:tcW w:w="4253" w:type="dxa"/>
            <w:tcBorders>
              <w:bottom w:val="single" w:sz="4" w:space="0" w:color="auto"/>
            </w:tcBorders>
          </w:tcPr>
          <w:p w14:paraId="63F95B31" w14:textId="77777777" w:rsidR="00EF33BF" w:rsidRPr="00E96A19" w:rsidRDefault="00F55B51">
            <w:pPr>
              <w:tabs>
                <w:tab w:val="left" w:pos="1418"/>
              </w:tabs>
              <w:rPr>
                <w:rFonts w:ascii="Lato" w:hAnsi="Lato" w:cs="Arial"/>
                <w:b/>
                <w:sz w:val="22"/>
                <w:szCs w:val="22"/>
              </w:rPr>
            </w:pPr>
            <w:r w:rsidRPr="00E96A19">
              <w:rPr>
                <w:rFonts w:ascii="Lato" w:hAnsi="Lato" w:cs="Arial"/>
                <w:b/>
                <w:sz w:val="22"/>
                <w:szCs w:val="22"/>
              </w:rPr>
              <w:t>TEAM/PROGRAMME</w:t>
            </w:r>
            <w:r w:rsidR="00174203" w:rsidRPr="00E96A19">
              <w:rPr>
                <w:rFonts w:ascii="Lato" w:hAnsi="Lato" w:cs="Arial"/>
                <w:b/>
                <w:sz w:val="22"/>
                <w:szCs w:val="22"/>
              </w:rPr>
              <w:t xml:space="preserve">: </w:t>
            </w:r>
            <w:r w:rsidR="005F57FE" w:rsidRPr="00E96A19">
              <w:rPr>
                <w:rFonts w:ascii="Lato" w:hAnsi="Lato" w:cs="Arial"/>
                <w:sz w:val="22"/>
                <w:szCs w:val="22"/>
              </w:rPr>
              <w:t>IT</w:t>
            </w:r>
          </w:p>
        </w:tc>
        <w:tc>
          <w:tcPr>
            <w:tcW w:w="5245" w:type="dxa"/>
            <w:gridSpan w:val="2"/>
            <w:tcBorders>
              <w:bottom w:val="single" w:sz="4" w:space="0" w:color="auto"/>
            </w:tcBorders>
          </w:tcPr>
          <w:p w14:paraId="702C5B3D" w14:textId="09CEF473" w:rsidR="00174203" w:rsidRPr="00E96A19" w:rsidRDefault="00F55B51" w:rsidP="00E96A19">
            <w:pPr>
              <w:tabs>
                <w:tab w:val="left" w:pos="1693"/>
              </w:tabs>
              <w:rPr>
                <w:rFonts w:ascii="Lato" w:hAnsi="Lato" w:cs="Arial"/>
                <w:b/>
                <w:sz w:val="22"/>
                <w:szCs w:val="22"/>
              </w:rPr>
            </w:pPr>
            <w:r w:rsidRPr="00E96A19">
              <w:rPr>
                <w:rFonts w:ascii="Lato" w:hAnsi="Lato" w:cs="Arial"/>
                <w:b/>
                <w:sz w:val="22"/>
                <w:szCs w:val="22"/>
              </w:rPr>
              <w:t>LOCATION</w:t>
            </w:r>
            <w:r w:rsidR="00174203" w:rsidRPr="00E96A19">
              <w:rPr>
                <w:rFonts w:ascii="Lato" w:hAnsi="Lato" w:cs="Arial"/>
                <w:b/>
                <w:sz w:val="22"/>
                <w:szCs w:val="22"/>
              </w:rPr>
              <w:t xml:space="preserve">: </w:t>
            </w:r>
            <w:r w:rsidR="00443D04" w:rsidRPr="00E96A19">
              <w:rPr>
                <w:rFonts w:ascii="Lato" w:hAnsi="Lato"/>
                <w:color w:val="222221"/>
                <w:sz w:val="22"/>
                <w:szCs w:val="22"/>
                <w:shd w:val="clear" w:color="auto" w:fill="FFFFFF"/>
              </w:rPr>
              <w:t>Bangladesh</w:t>
            </w:r>
            <w:r w:rsidR="00AB3194" w:rsidRPr="00E96A19">
              <w:rPr>
                <w:rFonts w:ascii="Lato" w:hAnsi="Lato"/>
                <w:b/>
                <w:color w:val="222221"/>
                <w:sz w:val="22"/>
                <w:szCs w:val="22"/>
                <w:shd w:val="clear" w:color="auto" w:fill="FFFFFF"/>
              </w:rPr>
              <w:t xml:space="preserve"> </w:t>
            </w:r>
          </w:p>
        </w:tc>
      </w:tr>
      <w:tr w:rsidR="00174203" w:rsidRPr="00E96A19" w14:paraId="684B026B" w14:textId="77777777" w:rsidTr="00624CD4">
        <w:trPr>
          <w:trHeight w:val="425"/>
        </w:trPr>
        <w:tc>
          <w:tcPr>
            <w:tcW w:w="4253" w:type="dxa"/>
            <w:tcBorders>
              <w:bottom w:val="single" w:sz="4" w:space="0" w:color="auto"/>
            </w:tcBorders>
          </w:tcPr>
          <w:p w14:paraId="6E4D38E6" w14:textId="0818D638" w:rsidR="00F55B51" w:rsidRPr="00E96A19" w:rsidRDefault="00EF33BF" w:rsidP="00E466A4">
            <w:pPr>
              <w:tabs>
                <w:tab w:val="left" w:pos="1134"/>
              </w:tabs>
              <w:rPr>
                <w:rFonts w:ascii="Lato" w:hAnsi="Lato" w:cs="Arial"/>
                <w:sz w:val="22"/>
                <w:szCs w:val="22"/>
              </w:rPr>
            </w:pPr>
            <w:r w:rsidRPr="00E96A19">
              <w:rPr>
                <w:rFonts w:ascii="Lato" w:hAnsi="Lato" w:cs="Arial"/>
                <w:b/>
                <w:sz w:val="22"/>
                <w:szCs w:val="22"/>
              </w:rPr>
              <w:t>GRADE</w:t>
            </w:r>
            <w:r w:rsidR="00F55B51" w:rsidRPr="00E96A19">
              <w:rPr>
                <w:rFonts w:ascii="Lato" w:hAnsi="Lato" w:cs="Arial"/>
                <w:sz w:val="22"/>
                <w:szCs w:val="22"/>
              </w:rPr>
              <w:t xml:space="preserve">: </w:t>
            </w:r>
            <w:r w:rsidR="00A77F01" w:rsidRPr="00E96A19">
              <w:rPr>
                <w:rFonts w:ascii="Lato" w:hAnsi="Lato" w:cs="Arial"/>
                <w:sz w:val="22"/>
                <w:szCs w:val="22"/>
              </w:rPr>
              <w:t>CTR B – Mid-Senior level</w:t>
            </w:r>
          </w:p>
        </w:tc>
        <w:tc>
          <w:tcPr>
            <w:tcW w:w="5245" w:type="dxa"/>
            <w:gridSpan w:val="2"/>
            <w:tcBorders>
              <w:bottom w:val="single" w:sz="4" w:space="0" w:color="auto"/>
            </w:tcBorders>
          </w:tcPr>
          <w:p w14:paraId="238CB6BC" w14:textId="482EA161" w:rsidR="00267F7F" w:rsidRPr="00E96A19" w:rsidRDefault="00624CD4" w:rsidP="009B7268">
            <w:pPr>
              <w:tabs>
                <w:tab w:val="left" w:pos="984"/>
              </w:tabs>
              <w:rPr>
                <w:rFonts w:ascii="Lato" w:hAnsi="Lato" w:cs="Arial"/>
                <w:sz w:val="22"/>
                <w:szCs w:val="22"/>
              </w:rPr>
            </w:pPr>
            <w:r w:rsidRPr="00E96A19">
              <w:rPr>
                <w:rFonts w:ascii="Lato" w:hAnsi="Lato" w:cs="Arial"/>
                <w:b/>
                <w:sz w:val="22"/>
                <w:szCs w:val="22"/>
              </w:rPr>
              <w:t>C</w:t>
            </w:r>
            <w:r w:rsidR="00FB3163" w:rsidRPr="00E96A19">
              <w:rPr>
                <w:rFonts w:ascii="Lato" w:hAnsi="Lato" w:cs="Arial"/>
                <w:b/>
                <w:sz w:val="22"/>
                <w:szCs w:val="22"/>
              </w:rPr>
              <w:t>ONTRACT LENGTH</w:t>
            </w:r>
            <w:r w:rsidRPr="00E96A19">
              <w:rPr>
                <w:rFonts w:ascii="Lato" w:hAnsi="Lato" w:cs="Arial"/>
                <w:b/>
                <w:sz w:val="22"/>
                <w:szCs w:val="22"/>
              </w:rPr>
              <w:t>:</w:t>
            </w:r>
            <w:r w:rsidR="001941B1" w:rsidRPr="00E96A19">
              <w:rPr>
                <w:rFonts w:ascii="Lato" w:hAnsi="Lato" w:cs="Arial"/>
                <w:b/>
                <w:sz w:val="22"/>
                <w:szCs w:val="22"/>
              </w:rPr>
              <w:t xml:space="preserve"> </w:t>
            </w:r>
            <w:r w:rsidR="00A77F01" w:rsidRPr="00E96A19">
              <w:rPr>
                <w:rFonts w:ascii="Lato" w:hAnsi="Lato" w:cs="Arial"/>
                <w:sz w:val="22"/>
                <w:szCs w:val="22"/>
              </w:rPr>
              <w:t>Permanent</w:t>
            </w:r>
          </w:p>
        </w:tc>
      </w:tr>
      <w:tr w:rsidR="00770638" w:rsidRPr="00E96A19" w14:paraId="385C5060" w14:textId="77777777" w:rsidTr="00543A17">
        <w:trPr>
          <w:trHeight w:val="425"/>
        </w:trPr>
        <w:tc>
          <w:tcPr>
            <w:tcW w:w="9498" w:type="dxa"/>
            <w:gridSpan w:val="3"/>
            <w:tcBorders>
              <w:bottom w:val="single" w:sz="4" w:space="0" w:color="auto"/>
            </w:tcBorders>
          </w:tcPr>
          <w:p w14:paraId="20A89E96" w14:textId="77777777" w:rsidR="00770638" w:rsidRPr="00E96A19" w:rsidRDefault="00770638">
            <w:pPr>
              <w:tabs>
                <w:tab w:val="left" w:pos="984"/>
              </w:tabs>
              <w:rPr>
                <w:rFonts w:ascii="Lato" w:hAnsi="Lato" w:cs="Arial"/>
                <w:b/>
                <w:sz w:val="22"/>
                <w:szCs w:val="22"/>
              </w:rPr>
            </w:pPr>
            <w:r w:rsidRPr="00E96A19">
              <w:rPr>
                <w:rFonts w:ascii="Lato" w:hAnsi="Lato" w:cs="Arial"/>
                <w:b/>
                <w:sz w:val="22"/>
                <w:szCs w:val="22"/>
              </w:rPr>
              <w:t xml:space="preserve">CHILD SAFEGUARDING: </w:t>
            </w:r>
          </w:p>
          <w:p w14:paraId="34944D0A" w14:textId="7A358DC6" w:rsidR="00465B4F" w:rsidRPr="00E96A19" w:rsidRDefault="00A77F01" w:rsidP="00A77F01">
            <w:pPr>
              <w:rPr>
                <w:rFonts w:ascii="Lato" w:hAnsi="Lato" w:cs="Arial"/>
                <w:sz w:val="22"/>
                <w:szCs w:val="22"/>
              </w:rPr>
            </w:pPr>
            <w:r w:rsidRPr="00E96A19">
              <w:rPr>
                <w:rFonts w:ascii="Lato" w:hAnsi="Lato" w:cs="Arial"/>
                <w:sz w:val="22"/>
                <w:szCs w:val="22"/>
                <w:lang w:val="en-US"/>
              </w:rPr>
              <w:t xml:space="preserve">Level 2: </w:t>
            </w:r>
            <w:r w:rsidRPr="00E96A19">
              <w:rPr>
                <w:rFonts w:ascii="Lato" w:hAnsi="Lato" w:cs="Arial"/>
                <w:i/>
                <w:iCs/>
                <w:sz w:val="22"/>
                <w:szCs w:val="22"/>
                <w:u w:val="single"/>
                <w:lang w:val="en-US"/>
              </w:rPr>
              <w:t>either</w:t>
            </w:r>
            <w:r w:rsidRPr="00E96A19">
              <w:rPr>
                <w:rFonts w:ascii="Lato" w:hAnsi="Lato" w:cs="Arial"/>
                <w:sz w:val="22"/>
                <w:szCs w:val="22"/>
                <w:lang w:val="en-US"/>
              </w:rPr>
              <w:t xml:space="preserve"> the post holder will have access to personal data about children and/or young people as part of their work; </w:t>
            </w:r>
            <w:r w:rsidRPr="00E96A19">
              <w:rPr>
                <w:rFonts w:ascii="Lato" w:hAnsi="Lato" w:cs="Arial"/>
                <w:i/>
                <w:iCs/>
                <w:sz w:val="22"/>
                <w:szCs w:val="22"/>
                <w:u w:val="single"/>
                <w:lang w:val="en-US"/>
              </w:rPr>
              <w:t>or</w:t>
            </w:r>
            <w:r w:rsidRPr="00E96A19">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tc>
      </w:tr>
      <w:tr w:rsidR="00174203" w:rsidRPr="00E96A19" w14:paraId="37156B40" w14:textId="77777777" w:rsidTr="00543A17">
        <w:trPr>
          <w:trHeight w:val="1765"/>
        </w:trPr>
        <w:tc>
          <w:tcPr>
            <w:tcW w:w="9498" w:type="dxa"/>
            <w:gridSpan w:val="3"/>
          </w:tcPr>
          <w:p w14:paraId="48844140" w14:textId="77777777" w:rsidR="0041043A" w:rsidRPr="00E96A19" w:rsidRDefault="002B21C3" w:rsidP="00D64E9C">
            <w:pPr>
              <w:rPr>
                <w:rFonts w:ascii="Lato" w:hAnsi="Lato" w:cs="Arial"/>
                <w:b/>
                <w:i/>
                <w:color w:val="808080"/>
                <w:sz w:val="22"/>
                <w:szCs w:val="22"/>
              </w:rPr>
            </w:pPr>
            <w:r w:rsidRPr="00E96A19">
              <w:rPr>
                <w:rFonts w:ascii="Lato" w:hAnsi="Lato" w:cs="Arial"/>
                <w:b/>
                <w:sz w:val="22"/>
                <w:szCs w:val="22"/>
              </w:rPr>
              <w:t>ROLE</w:t>
            </w:r>
            <w:r w:rsidR="00D5085F" w:rsidRPr="00E96A19">
              <w:rPr>
                <w:rFonts w:ascii="Lato" w:hAnsi="Lato" w:cs="Arial"/>
                <w:b/>
                <w:sz w:val="22"/>
                <w:szCs w:val="22"/>
              </w:rPr>
              <w:t xml:space="preserve"> PURPOSE</w:t>
            </w:r>
            <w:r w:rsidRPr="00E96A19">
              <w:rPr>
                <w:rFonts w:ascii="Lato" w:hAnsi="Lato" w:cs="Arial"/>
                <w:b/>
                <w:sz w:val="22"/>
                <w:szCs w:val="22"/>
              </w:rPr>
              <w:t>:</w:t>
            </w:r>
            <w:r w:rsidR="00984B86" w:rsidRPr="00E96A19">
              <w:rPr>
                <w:rFonts w:ascii="Lato" w:hAnsi="Lato" w:cs="Arial"/>
                <w:b/>
                <w:sz w:val="22"/>
                <w:szCs w:val="22"/>
              </w:rPr>
              <w:t xml:space="preserve"> </w:t>
            </w:r>
          </w:p>
          <w:p w14:paraId="14C80DF1" w14:textId="77777777" w:rsidR="0041043A" w:rsidRPr="00E96A19" w:rsidRDefault="0041043A" w:rsidP="00D64E9C">
            <w:pPr>
              <w:rPr>
                <w:rFonts w:ascii="Lato" w:hAnsi="Lato" w:cs="Arial"/>
                <w:sz w:val="22"/>
                <w:szCs w:val="22"/>
              </w:rPr>
            </w:pPr>
          </w:p>
          <w:p w14:paraId="59CB9A49" w14:textId="26A85EF6" w:rsidR="00704BFC" w:rsidRPr="00E96A19" w:rsidRDefault="0041043A" w:rsidP="00D64E9C">
            <w:pPr>
              <w:rPr>
                <w:rFonts w:ascii="Lato" w:hAnsi="Lato" w:cs="Arial"/>
                <w:sz w:val="22"/>
                <w:szCs w:val="22"/>
              </w:rPr>
            </w:pPr>
            <w:r w:rsidRPr="00E96A19">
              <w:rPr>
                <w:rFonts w:ascii="Lato" w:hAnsi="Lato" w:cs="Arial"/>
                <w:sz w:val="22"/>
                <w:szCs w:val="22"/>
              </w:rPr>
              <w:t xml:space="preserve">The role will be instrumental in </w:t>
            </w:r>
            <w:r w:rsidR="00EA2CDE" w:rsidRPr="00E96A19">
              <w:rPr>
                <w:rFonts w:ascii="Lato" w:hAnsi="Lato" w:cs="Arial"/>
                <w:sz w:val="22"/>
                <w:szCs w:val="22"/>
              </w:rPr>
              <w:t>driving the increased</w:t>
            </w:r>
            <w:r w:rsidRPr="00E96A19">
              <w:rPr>
                <w:rFonts w:ascii="Lato" w:hAnsi="Lato" w:cs="Arial"/>
                <w:sz w:val="22"/>
                <w:szCs w:val="22"/>
              </w:rPr>
              <w:t xml:space="preserve"> availability, scope</w:t>
            </w:r>
            <w:r w:rsidR="0000382E" w:rsidRPr="00E96A19">
              <w:rPr>
                <w:rFonts w:ascii="Lato" w:hAnsi="Lato" w:cs="Arial"/>
                <w:sz w:val="22"/>
                <w:szCs w:val="22"/>
              </w:rPr>
              <w:t>,</w:t>
            </w:r>
            <w:r w:rsidRPr="00E96A19">
              <w:rPr>
                <w:rFonts w:ascii="Lato" w:hAnsi="Lato" w:cs="Arial"/>
                <w:sz w:val="22"/>
                <w:szCs w:val="22"/>
              </w:rPr>
              <w:t xml:space="preserve"> and capability </w:t>
            </w:r>
            <w:r w:rsidR="00573611" w:rsidRPr="00E96A19">
              <w:rPr>
                <w:rFonts w:ascii="Lato" w:hAnsi="Lato" w:cs="Arial"/>
                <w:sz w:val="22"/>
                <w:szCs w:val="22"/>
              </w:rPr>
              <w:t>of the automation tools and capabilities</w:t>
            </w:r>
            <w:r w:rsidRPr="00E96A19">
              <w:rPr>
                <w:rFonts w:ascii="Lato" w:hAnsi="Lato" w:cs="Arial"/>
                <w:sz w:val="22"/>
                <w:szCs w:val="22"/>
              </w:rPr>
              <w:t xml:space="preserve"> and thereby increasing the depth and efficiency of the testing function whilst reducing overhead</w:t>
            </w:r>
            <w:r w:rsidR="00573611" w:rsidRPr="00E96A19">
              <w:rPr>
                <w:rFonts w:ascii="Lato" w:hAnsi="Lato" w:cs="Arial"/>
                <w:sz w:val="22"/>
                <w:szCs w:val="22"/>
              </w:rPr>
              <w:t>.</w:t>
            </w:r>
            <w:r w:rsidRPr="00E96A19">
              <w:rPr>
                <w:rFonts w:ascii="Lato" w:hAnsi="Lato" w:cs="Arial"/>
                <w:sz w:val="22"/>
                <w:szCs w:val="22"/>
              </w:rPr>
              <w:t xml:space="preserve"> </w:t>
            </w:r>
            <w:r w:rsidR="00D64E9C" w:rsidRPr="00E96A19">
              <w:rPr>
                <w:rFonts w:ascii="Lato" w:hAnsi="Lato" w:cs="Arial"/>
                <w:sz w:val="22"/>
                <w:szCs w:val="22"/>
              </w:rPr>
              <w:t xml:space="preserve">The </w:t>
            </w:r>
            <w:r w:rsidR="00136C07" w:rsidRPr="00E96A19">
              <w:rPr>
                <w:rFonts w:ascii="Lato" w:hAnsi="Lato" w:cs="Arial"/>
                <w:sz w:val="22"/>
                <w:szCs w:val="22"/>
              </w:rPr>
              <w:t>jobholder</w:t>
            </w:r>
            <w:r w:rsidR="00D64E9C" w:rsidRPr="00E96A19">
              <w:rPr>
                <w:rFonts w:ascii="Lato" w:hAnsi="Lato" w:cs="Arial"/>
                <w:sz w:val="22"/>
                <w:szCs w:val="22"/>
              </w:rPr>
              <w:t xml:space="preserve"> will work within an agile environment to continuously test and deliver working software to customers within SCA (SCI and members)</w:t>
            </w:r>
            <w:r w:rsidR="00EA2CDE" w:rsidRPr="00E96A19">
              <w:rPr>
                <w:rFonts w:ascii="Lato" w:hAnsi="Lato" w:cs="Arial"/>
                <w:sz w:val="22"/>
                <w:szCs w:val="22"/>
              </w:rPr>
              <w:t xml:space="preserve">. </w:t>
            </w:r>
          </w:p>
          <w:p w14:paraId="72EAC426" w14:textId="055F8D54" w:rsidR="00E02E55" w:rsidRPr="00E96A19" w:rsidRDefault="00E02E55" w:rsidP="00D64E9C">
            <w:pPr>
              <w:rPr>
                <w:rFonts w:ascii="Lato" w:hAnsi="Lato" w:cs="Arial"/>
                <w:sz w:val="22"/>
                <w:szCs w:val="22"/>
              </w:rPr>
            </w:pPr>
          </w:p>
          <w:p w14:paraId="3373D9A5" w14:textId="24034D2A" w:rsidR="00573611" w:rsidRPr="00E96A19" w:rsidRDefault="00E02E55" w:rsidP="00E02E55">
            <w:pPr>
              <w:rPr>
                <w:rFonts w:ascii="Lato" w:hAnsi="Lato"/>
                <w:sz w:val="22"/>
                <w:szCs w:val="22"/>
              </w:rPr>
            </w:pPr>
            <w:r w:rsidRPr="00E96A19">
              <w:rPr>
                <w:rFonts w:ascii="Lato" w:hAnsi="Lato" w:cs="Arial"/>
                <w:sz w:val="22"/>
                <w:szCs w:val="22"/>
              </w:rPr>
              <w:t xml:space="preserve">The role will be responsible for </w:t>
            </w:r>
            <w:r w:rsidR="0000382E" w:rsidRPr="00E96A19">
              <w:rPr>
                <w:rFonts w:ascii="Lato" w:hAnsi="Lato" w:cs="Arial"/>
                <w:sz w:val="22"/>
                <w:szCs w:val="22"/>
              </w:rPr>
              <w:t xml:space="preserve">the </w:t>
            </w:r>
            <w:r w:rsidRPr="00E96A19">
              <w:rPr>
                <w:rFonts w:ascii="Lato" w:hAnsi="Lato" w:cs="Arial"/>
                <w:sz w:val="22"/>
                <w:szCs w:val="22"/>
              </w:rPr>
              <w:t xml:space="preserve">implementation </w:t>
            </w:r>
            <w:r w:rsidR="0000382E" w:rsidRPr="00E96A19">
              <w:rPr>
                <w:rFonts w:ascii="Lato" w:hAnsi="Lato" w:cs="Arial"/>
                <w:sz w:val="22"/>
                <w:szCs w:val="22"/>
              </w:rPr>
              <w:t xml:space="preserve">of </w:t>
            </w:r>
            <w:r w:rsidRPr="00E96A19">
              <w:rPr>
                <w:rFonts w:ascii="Lato" w:hAnsi="Lato" w:cs="Arial"/>
                <w:sz w:val="22"/>
                <w:szCs w:val="22"/>
              </w:rPr>
              <w:t xml:space="preserve">SCI’s strategic vision of moving testing and QA towards automation </w:t>
            </w:r>
            <w:r w:rsidR="00003DB2" w:rsidRPr="00E96A19">
              <w:rPr>
                <w:rFonts w:ascii="Lato" w:hAnsi="Lato" w:cs="Arial"/>
                <w:sz w:val="22"/>
                <w:szCs w:val="22"/>
              </w:rPr>
              <w:t>wi</w:t>
            </w:r>
            <w:r w:rsidRPr="00E96A19">
              <w:rPr>
                <w:rFonts w:ascii="Lato" w:hAnsi="Lato" w:cs="Arial"/>
                <w:sz w:val="22"/>
                <w:szCs w:val="22"/>
              </w:rPr>
              <w:t>t</w:t>
            </w:r>
            <w:r w:rsidR="00003DB2" w:rsidRPr="00E96A19">
              <w:rPr>
                <w:rFonts w:ascii="Lato" w:hAnsi="Lato" w:cs="Arial"/>
                <w:sz w:val="22"/>
                <w:szCs w:val="22"/>
              </w:rPr>
              <w:t xml:space="preserve">h </w:t>
            </w:r>
            <w:r w:rsidR="0000382E" w:rsidRPr="00E96A19">
              <w:rPr>
                <w:rFonts w:ascii="Lato" w:hAnsi="Lato" w:cs="Arial"/>
                <w:sz w:val="22"/>
                <w:szCs w:val="22"/>
              </w:rPr>
              <w:t xml:space="preserve">the </w:t>
            </w:r>
            <w:r w:rsidR="00003DB2" w:rsidRPr="00E96A19">
              <w:rPr>
                <w:rFonts w:ascii="Lato" w:hAnsi="Lato" w:cs="Arial"/>
                <w:sz w:val="22"/>
                <w:szCs w:val="22"/>
              </w:rPr>
              <w:t>automation team</w:t>
            </w:r>
            <w:r w:rsidRPr="00E96A19">
              <w:rPr>
                <w:rFonts w:ascii="Lato" w:hAnsi="Lato" w:cs="Arial"/>
                <w:sz w:val="22"/>
                <w:szCs w:val="22"/>
              </w:rPr>
              <w:t xml:space="preserve">. This will involve exploring, assessing, and procuring the </w:t>
            </w:r>
            <w:r w:rsidR="00136C07" w:rsidRPr="00E96A19">
              <w:rPr>
                <w:rFonts w:ascii="Lato" w:hAnsi="Lato" w:cs="Arial"/>
                <w:sz w:val="22"/>
                <w:szCs w:val="22"/>
              </w:rPr>
              <w:t>best-fit</w:t>
            </w:r>
            <w:r w:rsidRPr="00E96A19">
              <w:rPr>
                <w:rFonts w:ascii="Lato" w:hAnsi="Lato" w:cs="Arial"/>
                <w:sz w:val="22"/>
                <w:szCs w:val="22"/>
              </w:rPr>
              <w:t xml:space="preserve"> automation tools that support continuous integration/development in an integrated environment of multiple applications</w:t>
            </w:r>
            <w:r w:rsidR="00573611" w:rsidRPr="00E96A19">
              <w:rPr>
                <w:rFonts w:ascii="Lato" w:hAnsi="Lato"/>
                <w:sz w:val="22"/>
                <w:szCs w:val="22"/>
              </w:rPr>
              <w:t>.</w:t>
            </w:r>
            <w:r w:rsidR="00EA2CDE" w:rsidRPr="00E96A19">
              <w:rPr>
                <w:rFonts w:ascii="Lato" w:hAnsi="Lato"/>
                <w:sz w:val="22"/>
                <w:szCs w:val="22"/>
              </w:rPr>
              <w:t xml:space="preserve"> The role will also hold the technical expertise for the automation tools, th</w:t>
            </w:r>
            <w:r w:rsidRPr="00E96A19">
              <w:rPr>
                <w:rFonts w:ascii="Lato" w:hAnsi="Lato"/>
                <w:sz w:val="22"/>
                <w:szCs w:val="22"/>
              </w:rPr>
              <w:t>eir configuration and operation</w:t>
            </w:r>
            <w:r w:rsidR="0000382E" w:rsidRPr="00E96A19">
              <w:rPr>
                <w:rFonts w:ascii="Lato" w:hAnsi="Lato"/>
                <w:sz w:val="22"/>
                <w:szCs w:val="22"/>
              </w:rPr>
              <w:t>,</w:t>
            </w:r>
            <w:r w:rsidRPr="00E96A19">
              <w:rPr>
                <w:rFonts w:ascii="Lato" w:hAnsi="Lato"/>
                <w:sz w:val="22"/>
                <w:szCs w:val="22"/>
              </w:rPr>
              <w:t xml:space="preserve"> and training </w:t>
            </w:r>
            <w:r w:rsidR="0000382E" w:rsidRPr="00E96A19">
              <w:rPr>
                <w:rFonts w:ascii="Lato" w:hAnsi="Lato"/>
                <w:sz w:val="22"/>
                <w:szCs w:val="22"/>
              </w:rPr>
              <w:t xml:space="preserve">the </w:t>
            </w:r>
            <w:r w:rsidRPr="00E96A19">
              <w:rPr>
                <w:rFonts w:ascii="Lato" w:hAnsi="Lato"/>
                <w:sz w:val="22"/>
                <w:szCs w:val="22"/>
              </w:rPr>
              <w:t xml:space="preserve">rest of the test/development team. </w:t>
            </w:r>
          </w:p>
          <w:p w14:paraId="7E7161E2" w14:textId="77777777" w:rsidR="00E02E55" w:rsidRPr="00E96A19" w:rsidRDefault="00E02E55" w:rsidP="00E02E55">
            <w:pPr>
              <w:rPr>
                <w:rFonts w:ascii="Lato" w:hAnsi="Lato"/>
                <w:sz w:val="22"/>
                <w:szCs w:val="22"/>
              </w:rPr>
            </w:pPr>
          </w:p>
          <w:p w14:paraId="75B17497" w14:textId="702217A0" w:rsidR="00573611" w:rsidRPr="00E96A19" w:rsidRDefault="00573611" w:rsidP="00573611">
            <w:pPr>
              <w:rPr>
                <w:rFonts w:ascii="Lato" w:hAnsi="Lato" w:cs="Arial"/>
                <w:sz w:val="22"/>
                <w:szCs w:val="22"/>
              </w:rPr>
            </w:pPr>
            <w:r w:rsidRPr="00E96A19">
              <w:rPr>
                <w:rFonts w:ascii="Lato" w:hAnsi="Lato" w:cs="Arial"/>
                <w:sz w:val="22"/>
                <w:szCs w:val="22"/>
              </w:rPr>
              <w:t xml:space="preserve">This </w:t>
            </w:r>
            <w:r w:rsidR="00EA2CDE" w:rsidRPr="00E96A19">
              <w:rPr>
                <w:rFonts w:ascii="Lato" w:hAnsi="Lato" w:cs="Arial"/>
                <w:sz w:val="22"/>
                <w:szCs w:val="22"/>
              </w:rPr>
              <w:t>role must expect hands-on defining, generati</w:t>
            </w:r>
            <w:r w:rsidRPr="00E96A19">
              <w:rPr>
                <w:rFonts w:ascii="Lato" w:hAnsi="Lato" w:cs="Arial"/>
                <w:sz w:val="22"/>
                <w:szCs w:val="22"/>
              </w:rPr>
              <w:t>ng</w:t>
            </w:r>
            <w:r w:rsidR="0000382E" w:rsidRPr="00E96A19">
              <w:rPr>
                <w:rFonts w:ascii="Lato" w:hAnsi="Lato" w:cs="Arial"/>
                <w:sz w:val="22"/>
                <w:szCs w:val="22"/>
              </w:rPr>
              <w:t>,</w:t>
            </w:r>
            <w:r w:rsidRPr="00E96A19">
              <w:rPr>
                <w:rFonts w:ascii="Lato" w:hAnsi="Lato" w:cs="Arial"/>
                <w:sz w:val="22"/>
                <w:szCs w:val="22"/>
              </w:rPr>
              <w:t xml:space="preserve"> and exec</w:t>
            </w:r>
            <w:r w:rsidR="00EA2CDE" w:rsidRPr="00E96A19">
              <w:rPr>
                <w:rFonts w:ascii="Lato" w:hAnsi="Lato" w:cs="Arial"/>
                <w:sz w:val="22"/>
                <w:szCs w:val="22"/>
              </w:rPr>
              <w:t>uti</w:t>
            </w:r>
            <w:r w:rsidR="0000382E" w:rsidRPr="00E96A19">
              <w:rPr>
                <w:rFonts w:ascii="Lato" w:hAnsi="Lato" w:cs="Arial"/>
                <w:sz w:val="22"/>
                <w:szCs w:val="22"/>
              </w:rPr>
              <w:t>on</w:t>
            </w:r>
            <w:r w:rsidR="00EA2CDE" w:rsidRPr="00E96A19">
              <w:rPr>
                <w:rFonts w:ascii="Lato" w:hAnsi="Lato" w:cs="Arial"/>
                <w:sz w:val="22"/>
                <w:szCs w:val="22"/>
              </w:rPr>
              <w:t xml:space="preserve"> </w:t>
            </w:r>
            <w:r w:rsidR="0000382E" w:rsidRPr="00E96A19">
              <w:rPr>
                <w:rFonts w:ascii="Lato" w:hAnsi="Lato" w:cs="Arial"/>
                <w:sz w:val="22"/>
                <w:szCs w:val="22"/>
              </w:rPr>
              <w:t xml:space="preserve">of </w:t>
            </w:r>
            <w:r w:rsidR="00EA2CDE" w:rsidRPr="00E96A19">
              <w:rPr>
                <w:rFonts w:ascii="Lato" w:hAnsi="Lato" w:cs="Arial"/>
                <w:sz w:val="22"/>
                <w:szCs w:val="22"/>
              </w:rPr>
              <w:t xml:space="preserve">test scripts as required </w:t>
            </w:r>
            <w:r w:rsidR="00003DB2" w:rsidRPr="00E96A19">
              <w:rPr>
                <w:rFonts w:ascii="Lato" w:hAnsi="Lato" w:cs="Arial"/>
                <w:sz w:val="22"/>
                <w:szCs w:val="22"/>
              </w:rPr>
              <w:t>fulfilling</w:t>
            </w:r>
            <w:r w:rsidR="00E02E55" w:rsidRPr="00E96A19">
              <w:rPr>
                <w:rFonts w:ascii="Lato" w:hAnsi="Lato" w:cs="Arial"/>
                <w:sz w:val="22"/>
                <w:szCs w:val="22"/>
              </w:rPr>
              <w:t xml:space="preserve"> the testing requirements and the expertise to </w:t>
            </w:r>
            <w:r w:rsidR="00003DB2" w:rsidRPr="00E96A19">
              <w:rPr>
                <w:rFonts w:ascii="Lato" w:hAnsi="Lato" w:cs="Arial"/>
                <w:sz w:val="22"/>
                <w:szCs w:val="22"/>
              </w:rPr>
              <w:t>maintain the automation framework</w:t>
            </w:r>
            <w:r w:rsidR="00E02E55" w:rsidRPr="00E96A19">
              <w:rPr>
                <w:rFonts w:ascii="Lato" w:hAnsi="Lato" w:cs="Arial"/>
                <w:sz w:val="22"/>
                <w:szCs w:val="22"/>
              </w:rPr>
              <w:t>.</w:t>
            </w:r>
          </w:p>
          <w:p w14:paraId="33D2BFD0" w14:textId="77777777" w:rsidR="00573611" w:rsidRPr="00E96A19" w:rsidRDefault="00573611" w:rsidP="00573611">
            <w:pPr>
              <w:rPr>
                <w:rFonts w:ascii="Lato" w:hAnsi="Lato" w:cs="Arial"/>
                <w:sz w:val="22"/>
                <w:szCs w:val="22"/>
              </w:rPr>
            </w:pPr>
          </w:p>
        </w:tc>
      </w:tr>
      <w:tr w:rsidR="00174203" w:rsidRPr="00E96A19" w14:paraId="246E3F8B" w14:textId="77777777" w:rsidTr="00543A17">
        <w:trPr>
          <w:trHeight w:val="1275"/>
        </w:trPr>
        <w:tc>
          <w:tcPr>
            <w:tcW w:w="9498" w:type="dxa"/>
            <w:gridSpan w:val="3"/>
          </w:tcPr>
          <w:p w14:paraId="4BC0442D" w14:textId="77777777" w:rsidR="00FC67B6" w:rsidRPr="00E96A19" w:rsidRDefault="002B21C3" w:rsidP="00FC67B6">
            <w:pPr>
              <w:tabs>
                <w:tab w:val="left" w:pos="2410"/>
              </w:tabs>
              <w:snapToGrid w:val="0"/>
              <w:rPr>
                <w:rFonts w:ascii="Lato" w:hAnsi="Lato" w:cs="Arial"/>
                <w:b/>
                <w:i/>
                <w:color w:val="808080"/>
                <w:sz w:val="22"/>
                <w:szCs w:val="22"/>
              </w:rPr>
            </w:pPr>
            <w:r w:rsidRPr="00E96A19">
              <w:rPr>
                <w:rFonts w:ascii="Lato" w:hAnsi="Lato" w:cs="Arial"/>
                <w:b/>
                <w:sz w:val="22"/>
                <w:szCs w:val="22"/>
              </w:rPr>
              <w:t>SCOPE OF ROLE</w:t>
            </w:r>
            <w:r w:rsidR="00174203" w:rsidRPr="00E96A19">
              <w:rPr>
                <w:rFonts w:ascii="Lato" w:hAnsi="Lato" w:cs="Arial"/>
                <w:b/>
                <w:sz w:val="22"/>
                <w:szCs w:val="22"/>
              </w:rPr>
              <w:t xml:space="preserve">: </w:t>
            </w:r>
          </w:p>
          <w:p w14:paraId="2A044897" w14:textId="77777777" w:rsidR="00174203" w:rsidRPr="00E96A19" w:rsidRDefault="00174203">
            <w:pPr>
              <w:tabs>
                <w:tab w:val="left" w:pos="2410"/>
              </w:tabs>
              <w:rPr>
                <w:rFonts w:ascii="Lato" w:hAnsi="Lato" w:cs="Arial"/>
                <w:b/>
                <w:i/>
                <w:color w:val="808080"/>
                <w:sz w:val="22"/>
                <w:szCs w:val="22"/>
              </w:rPr>
            </w:pPr>
          </w:p>
          <w:p w14:paraId="0161A552" w14:textId="77777777" w:rsidR="00174203" w:rsidRPr="00E96A19" w:rsidRDefault="00174203">
            <w:pPr>
              <w:rPr>
                <w:rFonts w:ascii="Lato" w:hAnsi="Lato" w:cs="Arial"/>
                <w:b/>
                <w:i/>
                <w:color w:val="808080"/>
                <w:sz w:val="22"/>
                <w:szCs w:val="22"/>
              </w:rPr>
            </w:pPr>
            <w:r w:rsidRPr="00E96A19">
              <w:rPr>
                <w:rFonts w:ascii="Lato" w:hAnsi="Lato" w:cs="Arial"/>
                <w:b/>
                <w:sz w:val="22"/>
                <w:szCs w:val="22"/>
              </w:rPr>
              <w:t>Reports to:</w:t>
            </w:r>
            <w:r w:rsidR="00585731" w:rsidRPr="00E96A19">
              <w:rPr>
                <w:rFonts w:ascii="Lato" w:hAnsi="Lato" w:cs="Arial"/>
                <w:b/>
                <w:sz w:val="22"/>
                <w:szCs w:val="22"/>
              </w:rPr>
              <w:t xml:space="preserve"> </w:t>
            </w:r>
            <w:r w:rsidR="00E466A4" w:rsidRPr="00E96A19">
              <w:rPr>
                <w:rFonts w:ascii="Lato" w:hAnsi="Lato"/>
                <w:sz w:val="22"/>
                <w:szCs w:val="22"/>
              </w:rPr>
              <w:t>Head of Testing and Quality Assurance</w:t>
            </w:r>
          </w:p>
          <w:p w14:paraId="1A0FF3D0" w14:textId="77777777" w:rsidR="00D64C59" w:rsidRPr="00E96A19" w:rsidRDefault="00174203">
            <w:pPr>
              <w:rPr>
                <w:rFonts w:ascii="Lato" w:hAnsi="Lato" w:cs="Arial"/>
                <w:b/>
                <w:sz w:val="22"/>
                <w:szCs w:val="22"/>
              </w:rPr>
            </w:pPr>
            <w:r w:rsidRPr="00E96A19">
              <w:rPr>
                <w:rFonts w:ascii="Lato" w:hAnsi="Lato" w:cs="Arial"/>
                <w:b/>
                <w:sz w:val="22"/>
                <w:szCs w:val="22"/>
              </w:rPr>
              <w:t>Staff reporting to this post:</w:t>
            </w:r>
            <w:r w:rsidR="00CE43E5" w:rsidRPr="00E96A19">
              <w:rPr>
                <w:rFonts w:ascii="Lato" w:hAnsi="Lato" w:cs="Arial"/>
                <w:b/>
                <w:sz w:val="22"/>
                <w:szCs w:val="22"/>
              </w:rPr>
              <w:t xml:space="preserve"> </w:t>
            </w:r>
            <w:r w:rsidR="00D76371" w:rsidRPr="00E96A19">
              <w:rPr>
                <w:rFonts w:ascii="Lato" w:hAnsi="Lato" w:cs="Arial"/>
                <w:sz w:val="22"/>
                <w:szCs w:val="22"/>
              </w:rPr>
              <w:t>This role doesn’t have any reporting responsibilities.</w:t>
            </w:r>
          </w:p>
          <w:p w14:paraId="71092ECE" w14:textId="77777777" w:rsidR="00014716" w:rsidRPr="00E96A19" w:rsidRDefault="00014716">
            <w:pPr>
              <w:rPr>
                <w:rFonts w:ascii="Lato" w:hAnsi="Lato" w:cs="Arial"/>
                <w:b/>
                <w:i/>
                <w:color w:val="808080"/>
                <w:sz w:val="22"/>
                <w:szCs w:val="22"/>
              </w:rPr>
            </w:pPr>
            <w:r w:rsidRPr="00E96A19">
              <w:rPr>
                <w:rFonts w:ascii="Lato" w:hAnsi="Lato" w:cs="Arial"/>
                <w:b/>
                <w:sz w:val="22"/>
                <w:szCs w:val="22"/>
              </w:rPr>
              <w:t>Role Dimensions</w:t>
            </w:r>
            <w:r w:rsidRPr="00E96A19">
              <w:rPr>
                <w:rFonts w:ascii="Lato" w:hAnsi="Lato" w:cs="Arial"/>
                <w:sz w:val="22"/>
                <w:szCs w:val="22"/>
              </w:rPr>
              <w:t xml:space="preserve">: </w:t>
            </w:r>
          </w:p>
          <w:p w14:paraId="08557BAE" w14:textId="608450CB" w:rsidR="00C34EA2" w:rsidRPr="00E96A19" w:rsidRDefault="00215E8A" w:rsidP="00215E8A">
            <w:pPr>
              <w:rPr>
                <w:rFonts w:ascii="Lato" w:hAnsi="Lato" w:cs="Arial"/>
                <w:sz w:val="22"/>
                <w:szCs w:val="22"/>
              </w:rPr>
            </w:pPr>
            <w:r w:rsidRPr="00E96A19">
              <w:rPr>
                <w:rFonts w:ascii="Lato" w:hAnsi="Lato" w:cs="Arial"/>
                <w:sz w:val="22"/>
                <w:szCs w:val="22"/>
              </w:rPr>
              <w:t xml:space="preserve">Over 100 countries with a staff complement </w:t>
            </w:r>
            <w:r w:rsidR="0000382E" w:rsidRPr="00E96A19">
              <w:rPr>
                <w:rFonts w:ascii="Lato" w:hAnsi="Lato" w:cs="Arial"/>
                <w:sz w:val="22"/>
                <w:szCs w:val="22"/>
              </w:rPr>
              <w:t>of over</w:t>
            </w:r>
            <w:r w:rsidRPr="00E96A19">
              <w:rPr>
                <w:rFonts w:ascii="Lato" w:hAnsi="Lato" w:cs="Arial"/>
                <w:sz w:val="22"/>
                <w:szCs w:val="22"/>
              </w:rPr>
              <w:t xml:space="preserve"> 1</w:t>
            </w:r>
            <w:r w:rsidR="00076119" w:rsidRPr="00E96A19">
              <w:rPr>
                <w:rFonts w:ascii="Lato" w:hAnsi="Lato" w:cs="Arial"/>
                <w:sz w:val="22"/>
                <w:szCs w:val="22"/>
              </w:rPr>
              <w:t>8</w:t>
            </w:r>
            <w:r w:rsidRPr="00E96A19">
              <w:rPr>
                <w:rFonts w:ascii="Lato" w:hAnsi="Lato" w:cs="Arial"/>
                <w:sz w:val="22"/>
                <w:szCs w:val="22"/>
              </w:rPr>
              <w:t>,000 of which at least 50% are</w:t>
            </w:r>
            <w:r w:rsidR="00AA328C" w:rsidRPr="00E96A19">
              <w:rPr>
                <w:rFonts w:ascii="Lato" w:hAnsi="Lato" w:cs="Arial"/>
                <w:sz w:val="22"/>
                <w:szCs w:val="22"/>
              </w:rPr>
              <w:t xml:space="preserve"> considered users of IT systems across SCA (both within SCI and Members).</w:t>
            </w:r>
          </w:p>
          <w:p w14:paraId="52766E31" w14:textId="77777777" w:rsidR="00215E8A" w:rsidRPr="00E96A19" w:rsidRDefault="00215E8A">
            <w:pPr>
              <w:rPr>
                <w:rFonts w:ascii="Lato" w:hAnsi="Lato" w:cs="Arial"/>
                <w:b/>
                <w:sz w:val="22"/>
                <w:szCs w:val="22"/>
              </w:rPr>
            </w:pPr>
          </w:p>
        </w:tc>
      </w:tr>
      <w:tr w:rsidR="00174203" w:rsidRPr="00E96A19" w14:paraId="6753A513" w14:textId="77777777" w:rsidTr="00543A17">
        <w:tc>
          <w:tcPr>
            <w:tcW w:w="9498" w:type="dxa"/>
            <w:gridSpan w:val="3"/>
          </w:tcPr>
          <w:p w14:paraId="348886FF" w14:textId="77777777" w:rsidR="0090541F" w:rsidRPr="00E96A19" w:rsidRDefault="002B21C3" w:rsidP="00465B4F">
            <w:pPr>
              <w:tabs>
                <w:tab w:val="left" w:pos="2977"/>
              </w:tabs>
              <w:rPr>
                <w:rFonts w:ascii="Lato" w:hAnsi="Lato" w:cs="Arial"/>
                <w:b/>
                <w:i/>
                <w:color w:val="808080"/>
                <w:sz w:val="22"/>
                <w:szCs w:val="22"/>
              </w:rPr>
            </w:pPr>
            <w:r w:rsidRPr="00E96A19">
              <w:rPr>
                <w:rFonts w:ascii="Lato" w:hAnsi="Lato" w:cs="Arial"/>
                <w:b/>
                <w:sz w:val="22"/>
                <w:szCs w:val="22"/>
              </w:rPr>
              <w:t xml:space="preserve">KEY AREAS OF </w:t>
            </w:r>
            <w:r w:rsidR="00C978E6" w:rsidRPr="00E96A19">
              <w:rPr>
                <w:rFonts w:ascii="Lato" w:hAnsi="Lato" w:cs="Arial"/>
                <w:b/>
                <w:sz w:val="22"/>
                <w:szCs w:val="22"/>
              </w:rPr>
              <w:t>ACCOUNTABILITY</w:t>
            </w:r>
            <w:r w:rsidRPr="00E96A19">
              <w:rPr>
                <w:rFonts w:ascii="Lato" w:hAnsi="Lato" w:cs="Arial"/>
                <w:b/>
                <w:sz w:val="22"/>
                <w:szCs w:val="22"/>
              </w:rPr>
              <w:t>:</w:t>
            </w:r>
            <w:r w:rsidR="00D64C59" w:rsidRPr="00E96A19">
              <w:rPr>
                <w:rFonts w:ascii="Lato" w:hAnsi="Lato" w:cs="Arial"/>
                <w:b/>
                <w:sz w:val="22"/>
                <w:szCs w:val="22"/>
              </w:rPr>
              <w:t xml:space="preserve"> </w:t>
            </w:r>
          </w:p>
          <w:p w14:paraId="0240C5CB" w14:textId="3619CB68" w:rsidR="00585CC6" w:rsidRPr="00E96A19" w:rsidRDefault="00CE5CE6" w:rsidP="008C136E">
            <w:pPr>
              <w:numPr>
                <w:ilvl w:val="0"/>
                <w:numId w:val="40"/>
              </w:numPr>
              <w:rPr>
                <w:rFonts w:ascii="Lato" w:hAnsi="Lato" w:cs="Arial"/>
                <w:sz w:val="22"/>
                <w:szCs w:val="22"/>
              </w:rPr>
            </w:pPr>
            <w:r w:rsidRPr="00E96A19">
              <w:rPr>
                <w:rFonts w:ascii="Lato" w:hAnsi="Lato" w:cs="Arial"/>
                <w:sz w:val="22"/>
                <w:szCs w:val="22"/>
              </w:rPr>
              <w:t>Champion on functional and non-functional</w:t>
            </w:r>
            <w:r w:rsidR="00585CC6" w:rsidRPr="00E96A19">
              <w:rPr>
                <w:rFonts w:ascii="Lato" w:hAnsi="Lato" w:cs="Arial"/>
                <w:sz w:val="22"/>
                <w:szCs w:val="22"/>
              </w:rPr>
              <w:t xml:space="preserve"> efforts for all services including identification, design, implementation and support of automation capability.</w:t>
            </w:r>
          </w:p>
          <w:p w14:paraId="74AFB3C2" w14:textId="6DCA3ADB" w:rsidR="008C136E" w:rsidRPr="00E96A19" w:rsidRDefault="00442E02" w:rsidP="008C136E">
            <w:pPr>
              <w:numPr>
                <w:ilvl w:val="0"/>
                <w:numId w:val="40"/>
              </w:numPr>
              <w:rPr>
                <w:rFonts w:ascii="Lato" w:hAnsi="Lato" w:cs="Arial"/>
                <w:sz w:val="22"/>
                <w:szCs w:val="22"/>
              </w:rPr>
            </w:pPr>
            <w:proofErr w:type="spellStart"/>
            <w:r w:rsidRPr="00E96A19">
              <w:rPr>
                <w:rFonts w:ascii="Lato" w:hAnsi="Lato" w:cs="Arial"/>
                <w:sz w:val="22"/>
                <w:szCs w:val="22"/>
              </w:rPr>
              <w:t>Analyze</w:t>
            </w:r>
            <w:proofErr w:type="spellEnd"/>
            <w:r w:rsidRPr="00E96A19">
              <w:rPr>
                <w:rFonts w:ascii="Lato" w:hAnsi="Lato" w:cs="Arial"/>
                <w:sz w:val="22"/>
                <w:szCs w:val="22"/>
              </w:rPr>
              <w:t xml:space="preserve"> business and technical requirements to create automation test case and approach.</w:t>
            </w:r>
          </w:p>
          <w:p w14:paraId="7B40BF98" w14:textId="49AD3323" w:rsidR="00442E02" w:rsidRPr="00E96A19" w:rsidRDefault="00442E02" w:rsidP="008C136E">
            <w:pPr>
              <w:numPr>
                <w:ilvl w:val="0"/>
                <w:numId w:val="40"/>
              </w:numPr>
              <w:rPr>
                <w:rFonts w:ascii="Lato" w:hAnsi="Lato" w:cs="Arial"/>
                <w:sz w:val="22"/>
                <w:szCs w:val="22"/>
              </w:rPr>
            </w:pPr>
            <w:r w:rsidRPr="00E96A19">
              <w:rPr>
                <w:rFonts w:ascii="Lato" w:hAnsi="Lato" w:cs="Arial"/>
                <w:sz w:val="22"/>
                <w:szCs w:val="22"/>
              </w:rPr>
              <w:t>Collaborate with developers and other team member to cover all area of system.</w:t>
            </w:r>
          </w:p>
          <w:p w14:paraId="19220660" w14:textId="659B143D" w:rsidR="009720D2" w:rsidRPr="00E96A19" w:rsidRDefault="009720D2" w:rsidP="009720D2">
            <w:pPr>
              <w:numPr>
                <w:ilvl w:val="0"/>
                <w:numId w:val="40"/>
              </w:numPr>
              <w:rPr>
                <w:rFonts w:ascii="Lato" w:hAnsi="Lato" w:cs="Arial"/>
                <w:sz w:val="22"/>
                <w:szCs w:val="22"/>
              </w:rPr>
            </w:pPr>
            <w:r w:rsidRPr="00E96A19">
              <w:rPr>
                <w:rFonts w:ascii="Lato" w:hAnsi="Lato" w:cs="Arial"/>
                <w:sz w:val="22"/>
                <w:szCs w:val="22"/>
              </w:rPr>
              <w:t xml:space="preserve">Develop robust automated regression packs for applications and ensure they are regularly updated to reflect </w:t>
            </w:r>
            <w:r w:rsidR="0000382E" w:rsidRPr="00E96A19">
              <w:rPr>
                <w:rFonts w:ascii="Lato" w:hAnsi="Lato" w:cs="Arial"/>
                <w:sz w:val="22"/>
                <w:szCs w:val="22"/>
              </w:rPr>
              <w:t xml:space="preserve">the </w:t>
            </w:r>
            <w:r w:rsidRPr="00E96A19">
              <w:rPr>
                <w:rFonts w:ascii="Lato" w:hAnsi="Lato" w:cs="Arial"/>
                <w:sz w:val="22"/>
                <w:szCs w:val="22"/>
              </w:rPr>
              <w:t xml:space="preserve">latest releases </w:t>
            </w:r>
          </w:p>
          <w:p w14:paraId="495B56DC" w14:textId="77777777" w:rsidR="0041043A" w:rsidRPr="00E96A19" w:rsidRDefault="008C136E" w:rsidP="008C136E">
            <w:pPr>
              <w:numPr>
                <w:ilvl w:val="0"/>
                <w:numId w:val="40"/>
              </w:numPr>
              <w:rPr>
                <w:rFonts w:ascii="Lato" w:hAnsi="Lato" w:cs="Arial"/>
                <w:sz w:val="22"/>
                <w:szCs w:val="22"/>
              </w:rPr>
            </w:pPr>
            <w:r w:rsidRPr="00E96A19">
              <w:rPr>
                <w:rFonts w:ascii="Lato" w:hAnsi="Lato" w:cs="Arial"/>
                <w:sz w:val="22"/>
                <w:szCs w:val="22"/>
              </w:rPr>
              <w:t xml:space="preserve">Analysis of testing results to provide approval of release quality enabling the release to Live operation </w:t>
            </w:r>
          </w:p>
          <w:p w14:paraId="5020026C" w14:textId="6A2DA7C7" w:rsidR="00684E02" w:rsidRPr="00E96A19" w:rsidRDefault="00684E02" w:rsidP="00684E02">
            <w:pPr>
              <w:numPr>
                <w:ilvl w:val="0"/>
                <w:numId w:val="40"/>
              </w:numPr>
              <w:rPr>
                <w:rFonts w:ascii="Lato" w:hAnsi="Lato" w:cs="Arial"/>
                <w:sz w:val="22"/>
                <w:szCs w:val="22"/>
              </w:rPr>
            </w:pPr>
            <w:r w:rsidRPr="00E96A19">
              <w:rPr>
                <w:rFonts w:ascii="Lato" w:hAnsi="Lato" w:cs="Arial"/>
                <w:sz w:val="22"/>
                <w:szCs w:val="22"/>
              </w:rPr>
              <w:t>Responsible for reviewing the automation test results, fla</w:t>
            </w:r>
            <w:r w:rsidR="0000382E" w:rsidRPr="00E96A19">
              <w:rPr>
                <w:rFonts w:ascii="Lato" w:hAnsi="Lato" w:cs="Arial"/>
                <w:sz w:val="22"/>
                <w:szCs w:val="22"/>
              </w:rPr>
              <w:t>ggin</w:t>
            </w:r>
            <w:r w:rsidRPr="00E96A19">
              <w:rPr>
                <w:rFonts w:ascii="Lato" w:hAnsi="Lato" w:cs="Arial"/>
                <w:sz w:val="22"/>
                <w:szCs w:val="22"/>
              </w:rPr>
              <w:t>g any issues, perform</w:t>
            </w:r>
            <w:r w:rsidR="0000382E" w:rsidRPr="00E96A19">
              <w:rPr>
                <w:rFonts w:ascii="Lato" w:hAnsi="Lato" w:cs="Arial"/>
                <w:sz w:val="22"/>
                <w:szCs w:val="22"/>
              </w:rPr>
              <w:t>ing</w:t>
            </w:r>
            <w:r w:rsidRPr="00E96A19">
              <w:rPr>
                <w:rFonts w:ascii="Lato" w:hAnsi="Lato" w:cs="Arial"/>
                <w:sz w:val="22"/>
                <w:szCs w:val="22"/>
              </w:rPr>
              <w:t xml:space="preserve"> root cause analysis</w:t>
            </w:r>
            <w:r w:rsidR="0000382E" w:rsidRPr="00E96A19">
              <w:rPr>
                <w:rFonts w:ascii="Lato" w:hAnsi="Lato" w:cs="Arial"/>
                <w:sz w:val="22"/>
                <w:szCs w:val="22"/>
              </w:rPr>
              <w:t>,</w:t>
            </w:r>
            <w:r w:rsidRPr="00E96A19">
              <w:rPr>
                <w:rFonts w:ascii="Lato" w:hAnsi="Lato" w:cs="Arial"/>
                <w:sz w:val="22"/>
                <w:szCs w:val="22"/>
              </w:rPr>
              <w:t xml:space="preserve"> and recommend</w:t>
            </w:r>
            <w:r w:rsidR="0000382E" w:rsidRPr="00E96A19">
              <w:rPr>
                <w:rFonts w:ascii="Lato" w:hAnsi="Lato" w:cs="Arial"/>
                <w:sz w:val="22"/>
                <w:szCs w:val="22"/>
              </w:rPr>
              <w:t>ing</w:t>
            </w:r>
            <w:r w:rsidRPr="00E96A19">
              <w:rPr>
                <w:rFonts w:ascii="Lato" w:hAnsi="Lato" w:cs="Arial"/>
                <w:sz w:val="22"/>
                <w:szCs w:val="22"/>
              </w:rPr>
              <w:t xml:space="preserve"> improvements </w:t>
            </w:r>
          </w:p>
          <w:p w14:paraId="7709D487" w14:textId="712C667B" w:rsidR="008C136E" w:rsidRPr="00E96A19" w:rsidRDefault="0041043A" w:rsidP="008C136E">
            <w:pPr>
              <w:numPr>
                <w:ilvl w:val="0"/>
                <w:numId w:val="40"/>
              </w:numPr>
              <w:rPr>
                <w:rFonts w:ascii="Lato" w:hAnsi="Lato" w:cs="Arial"/>
                <w:sz w:val="22"/>
                <w:szCs w:val="22"/>
              </w:rPr>
            </w:pPr>
            <w:r w:rsidRPr="00E96A19">
              <w:rPr>
                <w:rFonts w:ascii="Lato" w:hAnsi="Lato" w:cs="Arial"/>
                <w:sz w:val="22"/>
                <w:szCs w:val="22"/>
              </w:rPr>
              <w:t>Monitoring of post</w:t>
            </w:r>
            <w:r w:rsidR="0000382E" w:rsidRPr="00E96A19">
              <w:rPr>
                <w:rFonts w:ascii="Lato" w:hAnsi="Lato" w:cs="Arial"/>
                <w:sz w:val="22"/>
                <w:szCs w:val="22"/>
              </w:rPr>
              <w:t>-</w:t>
            </w:r>
            <w:r w:rsidRPr="00E96A19">
              <w:rPr>
                <w:rFonts w:ascii="Lato" w:hAnsi="Lato" w:cs="Arial"/>
                <w:sz w:val="22"/>
                <w:szCs w:val="22"/>
              </w:rPr>
              <w:t>release issues to ensure continuous improvement of release testing to minimi</w:t>
            </w:r>
            <w:r w:rsidR="0000382E" w:rsidRPr="00E96A19">
              <w:rPr>
                <w:rFonts w:ascii="Lato" w:hAnsi="Lato" w:cs="Arial"/>
                <w:sz w:val="22"/>
                <w:szCs w:val="22"/>
              </w:rPr>
              <w:t>z</w:t>
            </w:r>
            <w:r w:rsidRPr="00E96A19">
              <w:rPr>
                <w:rFonts w:ascii="Lato" w:hAnsi="Lato" w:cs="Arial"/>
                <w:sz w:val="22"/>
                <w:szCs w:val="22"/>
              </w:rPr>
              <w:t>e issues and errors identified post</w:t>
            </w:r>
            <w:r w:rsidR="0000382E" w:rsidRPr="00E96A19">
              <w:rPr>
                <w:rFonts w:ascii="Lato" w:hAnsi="Lato" w:cs="Arial"/>
                <w:sz w:val="22"/>
                <w:szCs w:val="22"/>
              </w:rPr>
              <w:t>-</w:t>
            </w:r>
            <w:r w:rsidRPr="00E96A19">
              <w:rPr>
                <w:rFonts w:ascii="Lato" w:hAnsi="Lato" w:cs="Arial"/>
                <w:sz w:val="22"/>
                <w:szCs w:val="22"/>
              </w:rPr>
              <w:t>release</w:t>
            </w:r>
          </w:p>
          <w:p w14:paraId="4F2B4371" w14:textId="2ACDB976" w:rsidR="008C136E" w:rsidRPr="00E96A19" w:rsidRDefault="008C136E" w:rsidP="008C136E">
            <w:pPr>
              <w:numPr>
                <w:ilvl w:val="0"/>
                <w:numId w:val="40"/>
              </w:numPr>
              <w:rPr>
                <w:rFonts w:ascii="Lato" w:hAnsi="Lato" w:cs="Arial"/>
                <w:sz w:val="22"/>
                <w:szCs w:val="22"/>
              </w:rPr>
            </w:pPr>
            <w:r w:rsidRPr="00E96A19">
              <w:rPr>
                <w:rFonts w:ascii="Lato" w:hAnsi="Lato" w:cs="Arial"/>
                <w:sz w:val="22"/>
                <w:szCs w:val="22"/>
              </w:rPr>
              <w:t xml:space="preserve">Provide test engineering </w:t>
            </w:r>
            <w:r w:rsidR="0041043A" w:rsidRPr="00E96A19">
              <w:rPr>
                <w:rFonts w:ascii="Lato" w:hAnsi="Lato" w:cs="Arial"/>
                <w:sz w:val="22"/>
                <w:szCs w:val="22"/>
              </w:rPr>
              <w:t xml:space="preserve">knowledge and </w:t>
            </w:r>
            <w:r w:rsidRPr="00E96A19">
              <w:rPr>
                <w:rFonts w:ascii="Lato" w:hAnsi="Lato" w:cs="Arial"/>
                <w:sz w:val="22"/>
                <w:szCs w:val="22"/>
              </w:rPr>
              <w:t xml:space="preserve">capabilities to project and sprint teams </w:t>
            </w:r>
            <w:proofErr w:type="gramStart"/>
            <w:r w:rsidR="0041043A" w:rsidRPr="00E96A19">
              <w:rPr>
                <w:rFonts w:ascii="Lato" w:hAnsi="Lato" w:cs="Arial"/>
                <w:sz w:val="22"/>
                <w:szCs w:val="22"/>
              </w:rPr>
              <w:t>including  virtu</w:t>
            </w:r>
            <w:r w:rsidR="00741771" w:rsidRPr="00E96A19">
              <w:rPr>
                <w:rFonts w:ascii="Lato" w:hAnsi="Lato" w:cs="Arial"/>
                <w:sz w:val="22"/>
                <w:szCs w:val="22"/>
              </w:rPr>
              <w:t>al</w:t>
            </w:r>
            <w:proofErr w:type="gramEnd"/>
            <w:r w:rsidR="00741771" w:rsidRPr="00E96A19">
              <w:rPr>
                <w:rFonts w:ascii="Lato" w:hAnsi="Lato" w:cs="Arial"/>
                <w:sz w:val="22"/>
                <w:szCs w:val="22"/>
              </w:rPr>
              <w:t xml:space="preserve"> test teams.</w:t>
            </w:r>
          </w:p>
          <w:p w14:paraId="31509BEA" w14:textId="0C4E4D66" w:rsidR="00585CC6" w:rsidRPr="00E96A19" w:rsidRDefault="00585CC6" w:rsidP="008C136E">
            <w:pPr>
              <w:numPr>
                <w:ilvl w:val="0"/>
                <w:numId w:val="40"/>
              </w:numPr>
              <w:rPr>
                <w:rFonts w:ascii="Lato" w:hAnsi="Lato" w:cs="Arial"/>
                <w:sz w:val="22"/>
                <w:szCs w:val="22"/>
              </w:rPr>
            </w:pPr>
            <w:r w:rsidRPr="00E96A19">
              <w:rPr>
                <w:rFonts w:ascii="Lato" w:hAnsi="Lato" w:cs="Arial"/>
                <w:sz w:val="22"/>
                <w:szCs w:val="22"/>
              </w:rPr>
              <w:lastRenderedPageBreak/>
              <w:t>Bringing fresh ideas and perspective to the team and wider community with technique to improves the test process.</w:t>
            </w:r>
          </w:p>
          <w:p w14:paraId="76E5C215" w14:textId="09644E97" w:rsidR="00404D84" w:rsidRPr="00E96A19" w:rsidRDefault="00404D84" w:rsidP="00442E02">
            <w:pPr>
              <w:ind w:left="720"/>
              <w:rPr>
                <w:rFonts w:ascii="Lato" w:hAnsi="Lato" w:cs="Arial"/>
                <w:sz w:val="22"/>
                <w:szCs w:val="22"/>
              </w:rPr>
            </w:pPr>
          </w:p>
        </w:tc>
      </w:tr>
      <w:tr w:rsidR="00174203" w:rsidRPr="00E96A19" w14:paraId="2743B608" w14:textId="77777777" w:rsidTr="00543A17">
        <w:tc>
          <w:tcPr>
            <w:tcW w:w="9498" w:type="dxa"/>
            <w:gridSpan w:val="3"/>
          </w:tcPr>
          <w:p w14:paraId="0EF0B714" w14:textId="77777777" w:rsidR="008264D8" w:rsidRPr="00E96A19" w:rsidRDefault="008264D8" w:rsidP="008264D8">
            <w:pPr>
              <w:snapToGrid w:val="0"/>
              <w:ind w:left="-24"/>
              <w:rPr>
                <w:rFonts w:ascii="Lato" w:hAnsi="Lato" w:cs="Arial"/>
                <w:b/>
                <w:i/>
                <w:color w:val="808080"/>
                <w:sz w:val="22"/>
                <w:szCs w:val="22"/>
              </w:rPr>
            </w:pPr>
            <w:r w:rsidRPr="00E96A19">
              <w:rPr>
                <w:rFonts w:ascii="Lato" w:hAnsi="Lato" w:cs="Arial"/>
                <w:b/>
                <w:sz w:val="22"/>
                <w:szCs w:val="22"/>
              </w:rPr>
              <w:lastRenderedPageBreak/>
              <w:t>SKILLS AND BEHAVIOURS (</w:t>
            </w:r>
            <w:r w:rsidR="00921058" w:rsidRPr="00E96A19">
              <w:rPr>
                <w:rFonts w:ascii="Lato" w:hAnsi="Lato" w:cs="Arial"/>
                <w:b/>
                <w:sz w:val="22"/>
                <w:szCs w:val="22"/>
              </w:rPr>
              <w:t>SCI</w:t>
            </w:r>
            <w:r w:rsidRPr="00E96A19">
              <w:rPr>
                <w:rFonts w:ascii="Lato" w:hAnsi="Lato" w:cs="Arial"/>
                <w:b/>
                <w:sz w:val="22"/>
                <w:szCs w:val="22"/>
              </w:rPr>
              <w:t xml:space="preserve"> Values in Practice</w:t>
            </w:r>
            <w:r w:rsidRPr="00E96A19">
              <w:rPr>
                <w:rFonts w:ascii="Lato" w:hAnsi="Lato" w:cs="Arial"/>
                <w:sz w:val="22"/>
                <w:szCs w:val="22"/>
              </w:rPr>
              <w:t>)</w:t>
            </w:r>
            <w:r w:rsidR="006224AD" w:rsidRPr="00E96A19">
              <w:rPr>
                <w:rFonts w:ascii="Lato" w:hAnsi="Lato" w:cs="Arial"/>
                <w:sz w:val="22"/>
                <w:szCs w:val="22"/>
              </w:rPr>
              <w:t xml:space="preserve"> </w:t>
            </w:r>
          </w:p>
          <w:p w14:paraId="7E0CD6C0" w14:textId="77777777" w:rsidR="00CC31B4" w:rsidRPr="00E96A19" w:rsidRDefault="00CC31B4" w:rsidP="00CC31B4">
            <w:pPr>
              <w:ind w:left="-24"/>
              <w:rPr>
                <w:rFonts w:ascii="Lato" w:hAnsi="Lato" w:cs="Arial"/>
                <w:b/>
                <w:sz w:val="22"/>
                <w:szCs w:val="22"/>
              </w:rPr>
            </w:pPr>
            <w:r w:rsidRPr="00E96A19">
              <w:rPr>
                <w:rFonts w:ascii="Lato" w:hAnsi="Lato" w:cs="Arial"/>
                <w:b/>
                <w:sz w:val="22"/>
                <w:szCs w:val="22"/>
              </w:rPr>
              <w:t>Accountability:</w:t>
            </w:r>
          </w:p>
          <w:p w14:paraId="4D976F1F" w14:textId="77777777" w:rsidR="00CC31B4" w:rsidRPr="00E96A19" w:rsidRDefault="00CC31B4" w:rsidP="00CC31B4">
            <w:pPr>
              <w:numPr>
                <w:ilvl w:val="0"/>
                <w:numId w:val="30"/>
              </w:numPr>
              <w:suppressAutoHyphens/>
              <w:rPr>
                <w:rFonts w:ascii="Lato" w:hAnsi="Lato" w:cs="Arial"/>
                <w:sz w:val="22"/>
                <w:szCs w:val="22"/>
              </w:rPr>
            </w:pPr>
            <w:r w:rsidRPr="00E96A19">
              <w:rPr>
                <w:rFonts w:ascii="Lato" w:hAnsi="Lato" w:cs="Arial"/>
                <w:sz w:val="22"/>
                <w:szCs w:val="22"/>
              </w:rPr>
              <w:t>holds self accountable for making decisions, managing resources efficiently, achieving and role modelling Save the Children values</w:t>
            </w:r>
          </w:p>
          <w:p w14:paraId="458EDD57" w14:textId="77777777" w:rsidR="00CC31B4" w:rsidRPr="00E96A19" w:rsidRDefault="00CC31B4" w:rsidP="00CC31B4">
            <w:pPr>
              <w:numPr>
                <w:ilvl w:val="0"/>
                <w:numId w:val="30"/>
              </w:numPr>
              <w:suppressAutoHyphens/>
              <w:rPr>
                <w:rFonts w:ascii="Lato" w:hAnsi="Lato" w:cs="Arial"/>
                <w:sz w:val="22"/>
                <w:szCs w:val="22"/>
              </w:rPr>
            </w:pPr>
            <w:proofErr w:type="gramStart"/>
            <w:r w:rsidRPr="00E96A19">
              <w:rPr>
                <w:rFonts w:ascii="Lato" w:hAnsi="Lato" w:cs="Arial"/>
                <w:sz w:val="22"/>
                <w:szCs w:val="22"/>
              </w:rPr>
              <w:t>holds</w:t>
            </w:r>
            <w:proofErr w:type="gramEnd"/>
            <w:r w:rsidRPr="00E96A19">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4CE2DB9" w14:textId="77777777" w:rsidR="00CC31B4" w:rsidRPr="00E96A19" w:rsidRDefault="00CC31B4" w:rsidP="00CC31B4">
            <w:pPr>
              <w:ind w:left="-24"/>
              <w:rPr>
                <w:rFonts w:ascii="Lato" w:hAnsi="Lato" w:cs="Arial"/>
                <w:b/>
                <w:sz w:val="22"/>
                <w:szCs w:val="22"/>
              </w:rPr>
            </w:pPr>
            <w:r w:rsidRPr="00E96A19">
              <w:rPr>
                <w:rFonts w:ascii="Lato" w:hAnsi="Lato" w:cs="Arial"/>
                <w:b/>
                <w:sz w:val="22"/>
                <w:szCs w:val="22"/>
              </w:rPr>
              <w:t>Ambition:</w:t>
            </w:r>
          </w:p>
          <w:p w14:paraId="44BCC0E3" w14:textId="77777777" w:rsidR="00CC31B4" w:rsidRPr="00E96A19" w:rsidRDefault="00CC31B4" w:rsidP="00CC31B4">
            <w:pPr>
              <w:numPr>
                <w:ilvl w:val="0"/>
                <w:numId w:val="32"/>
              </w:numPr>
              <w:suppressAutoHyphens/>
              <w:rPr>
                <w:rFonts w:ascii="Lato" w:hAnsi="Lato" w:cs="Arial"/>
                <w:sz w:val="22"/>
                <w:szCs w:val="22"/>
              </w:rPr>
            </w:pPr>
            <w:r w:rsidRPr="00E96A19">
              <w:rPr>
                <w:rFonts w:ascii="Lato" w:hAnsi="Lato" w:cs="Arial"/>
                <w:sz w:val="22"/>
                <w:szCs w:val="22"/>
              </w:rPr>
              <w:t>sets ambitious and challenging goals for themselves and their team, takes responsibility for their own personal development and encourages their team to do the same</w:t>
            </w:r>
          </w:p>
          <w:p w14:paraId="1840A487" w14:textId="77777777" w:rsidR="00CC31B4" w:rsidRPr="00E96A19" w:rsidRDefault="00CC31B4" w:rsidP="00CC31B4">
            <w:pPr>
              <w:numPr>
                <w:ilvl w:val="0"/>
                <w:numId w:val="32"/>
              </w:numPr>
              <w:suppressAutoHyphens/>
              <w:rPr>
                <w:rFonts w:ascii="Lato" w:hAnsi="Lato" w:cs="Arial"/>
                <w:sz w:val="22"/>
                <w:szCs w:val="22"/>
              </w:rPr>
            </w:pPr>
            <w:r w:rsidRPr="00E96A19">
              <w:rPr>
                <w:rFonts w:ascii="Lato" w:hAnsi="Lato" w:cs="Arial"/>
                <w:sz w:val="22"/>
                <w:szCs w:val="22"/>
              </w:rPr>
              <w:t>widely shares their personal vision for Save the Children, engages and motivates others</w:t>
            </w:r>
          </w:p>
          <w:p w14:paraId="02F47D47" w14:textId="77777777" w:rsidR="00CC31B4" w:rsidRPr="00E96A19" w:rsidRDefault="00CC31B4" w:rsidP="00CC31B4">
            <w:pPr>
              <w:numPr>
                <w:ilvl w:val="0"/>
                <w:numId w:val="32"/>
              </w:numPr>
              <w:suppressAutoHyphens/>
              <w:rPr>
                <w:rFonts w:ascii="Lato" w:hAnsi="Lato" w:cs="Arial"/>
                <w:sz w:val="22"/>
                <w:szCs w:val="22"/>
              </w:rPr>
            </w:pPr>
            <w:proofErr w:type="gramStart"/>
            <w:r w:rsidRPr="00E96A19">
              <w:rPr>
                <w:rFonts w:ascii="Lato" w:hAnsi="Lato" w:cs="Arial"/>
                <w:sz w:val="22"/>
                <w:szCs w:val="22"/>
              </w:rPr>
              <w:t>future</w:t>
            </w:r>
            <w:proofErr w:type="gramEnd"/>
            <w:r w:rsidRPr="00E96A19">
              <w:rPr>
                <w:rFonts w:ascii="Lato" w:hAnsi="Lato" w:cs="Arial"/>
                <w:sz w:val="22"/>
                <w:szCs w:val="22"/>
              </w:rPr>
              <w:t xml:space="preserve"> orientated, thinks strategically and on a global scale.</w:t>
            </w:r>
          </w:p>
          <w:p w14:paraId="7876C30A" w14:textId="77777777" w:rsidR="00CC31B4" w:rsidRPr="00E96A19" w:rsidRDefault="00CC31B4" w:rsidP="00CC31B4">
            <w:pPr>
              <w:ind w:left="-24"/>
              <w:rPr>
                <w:rFonts w:ascii="Lato" w:hAnsi="Lato" w:cs="Arial"/>
                <w:b/>
                <w:sz w:val="22"/>
                <w:szCs w:val="22"/>
              </w:rPr>
            </w:pPr>
            <w:r w:rsidRPr="00E96A19">
              <w:rPr>
                <w:rFonts w:ascii="Lato" w:hAnsi="Lato" w:cs="Arial"/>
                <w:b/>
                <w:sz w:val="22"/>
                <w:szCs w:val="22"/>
              </w:rPr>
              <w:t>Collaboration:</w:t>
            </w:r>
          </w:p>
          <w:p w14:paraId="7F2543F4" w14:textId="77777777" w:rsidR="00CC31B4" w:rsidRPr="00E96A19" w:rsidRDefault="00CC31B4" w:rsidP="00CC31B4">
            <w:pPr>
              <w:numPr>
                <w:ilvl w:val="0"/>
                <w:numId w:val="31"/>
              </w:numPr>
              <w:suppressAutoHyphens/>
              <w:rPr>
                <w:rFonts w:ascii="Lato" w:hAnsi="Lato" w:cs="Arial"/>
                <w:sz w:val="22"/>
                <w:szCs w:val="22"/>
              </w:rPr>
            </w:pPr>
            <w:r w:rsidRPr="00E96A19">
              <w:rPr>
                <w:rFonts w:ascii="Lato" w:hAnsi="Lato" w:cs="Arial"/>
                <w:sz w:val="22"/>
                <w:szCs w:val="22"/>
              </w:rPr>
              <w:t>builds and maintains effective relationships, with their team, colleagues, Members and external partners and supporters</w:t>
            </w:r>
          </w:p>
          <w:p w14:paraId="53ACD902" w14:textId="77777777" w:rsidR="00CC31B4" w:rsidRPr="00E96A19" w:rsidRDefault="00CC31B4" w:rsidP="00CC31B4">
            <w:pPr>
              <w:numPr>
                <w:ilvl w:val="0"/>
                <w:numId w:val="31"/>
              </w:numPr>
              <w:suppressAutoHyphens/>
              <w:rPr>
                <w:rFonts w:ascii="Lato" w:hAnsi="Lato" w:cs="Arial"/>
                <w:sz w:val="22"/>
                <w:szCs w:val="22"/>
              </w:rPr>
            </w:pPr>
            <w:r w:rsidRPr="00E96A19">
              <w:rPr>
                <w:rFonts w:ascii="Lato" w:hAnsi="Lato" w:cs="Arial"/>
                <w:sz w:val="22"/>
                <w:szCs w:val="22"/>
              </w:rPr>
              <w:t>values diversity, sees it as a source of competitive strength</w:t>
            </w:r>
          </w:p>
          <w:p w14:paraId="290DF4D3" w14:textId="77777777" w:rsidR="00CC31B4" w:rsidRPr="00E96A19" w:rsidRDefault="00CC31B4" w:rsidP="00CC31B4">
            <w:pPr>
              <w:numPr>
                <w:ilvl w:val="0"/>
                <w:numId w:val="29"/>
              </w:numPr>
              <w:suppressAutoHyphens/>
              <w:rPr>
                <w:rFonts w:ascii="Lato" w:hAnsi="Lato" w:cs="Arial"/>
                <w:sz w:val="22"/>
                <w:szCs w:val="22"/>
              </w:rPr>
            </w:pPr>
            <w:proofErr w:type="gramStart"/>
            <w:r w:rsidRPr="00E96A19">
              <w:rPr>
                <w:rFonts w:ascii="Lato" w:hAnsi="Lato" w:cs="Arial"/>
                <w:sz w:val="22"/>
                <w:szCs w:val="22"/>
              </w:rPr>
              <w:t>approachable</w:t>
            </w:r>
            <w:proofErr w:type="gramEnd"/>
            <w:r w:rsidRPr="00E96A19">
              <w:rPr>
                <w:rFonts w:ascii="Lato" w:hAnsi="Lato" w:cs="Arial"/>
                <w:sz w:val="22"/>
                <w:szCs w:val="22"/>
              </w:rPr>
              <w:t>, good listener, easy to talk to.</w:t>
            </w:r>
          </w:p>
          <w:p w14:paraId="177606FD" w14:textId="77777777" w:rsidR="00CC31B4" w:rsidRPr="00E96A19" w:rsidRDefault="00CC31B4" w:rsidP="00CC31B4">
            <w:pPr>
              <w:ind w:left="-24"/>
              <w:rPr>
                <w:rFonts w:ascii="Lato" w:hAnsi="Lato" w:cs="Arial"/>
                <w:b/>
                <w:sz w:val="22"/>
                <w:szCs w:val="22"/>
              </w:rPr>
            </w:pPr>
            <w:r w:rsidRPr="00E96A19">
              <w:rPr>
                <w:rFonts w:ascii="Lato" w:hAnsi="Lato" w:cs="Arial"/>
                <w:b/>
                <w:sz w:val="22"/>
                <w:szCs w:val="22"/>
              </w:rPr>
              <w:t>Creativity:</w:t>
            </w:r>
          </w:p>
          <w:p w14:paraId="25F6E490" w14:textId="77777777" w:rsidR="00CC31B4" w:rsidRPr="00E96A19" w:rsidRDefault="00CC31B4" w:rsidP="00CC31B4">
            <w:pPr>
              <w:numPr>
                <w:ilvl w:val="0"/>
                <w:numId w:val="31"/>
              </w:numPr>
              <w:suppressAutoHyphens/>
              <w:rPr>
                <w:rFonts w:ascii="Lato" w:hAnsi="Lato" w:cs="Arial"/>
                <w:sz w:val="22"/>
                <w:szCs w:val="22"/>
              </w:rPr>
            </w:pPr>
            <w:r w:rsidRPr="00E96A19">
              <w:rPr>
                <w:rFonts w:ascii="Lato" w:hAnsi="Lato" w:cs="Arial"/>
                <w:sz w:val="22"/>
                <w:szCs w:val="22"/>
              </w:rPr>
              <w:t>develops and encourages new and innovative solutions</w:t>
            </w:r>
          </w:p>
          <w:p w14:paraId="0BAB3B30" w14:textId="77777777" w:rsidR="00CC31B4" w:rsidRPr="00E96A19" w:rsidRDefault="00CC31B4" w:rsidP="00CC31B4">
            <w:pPr>
              <w:numPr>
                <w:ilvl w:val="0"/>
                <w:numId w:val="31"/>
              </w:numPr>
              <w:suppressAutoHyphens/>
              <w:rPr>
                <w:rFonts w:ascii="Lato" w:hAnsi="Lato" w:cs="Arial"/>
                <w:sz w:val="22"/>
                <w:szCs w:val="22"/>
              </w:rPr>
            </w:pPr>
            <w:proofErr w:type="gramStart"/>
            <w:r w:rsidRPr="00E96A19">
              <w:rPr>
                <w:rFonts w:ascii="Lato" w:hAnsi="Lato" w:cs="Arial"/>
                <w:sz w:val="22"/>
                <w:szCs w:val="22"/>
              </w:rPr>
              <w:t>willing</w:t>
            </w:r>
            <w:proofErr w:type="gramEnd"/>
            <w:r w:rsidRPr="00E96A19">
              <w:rPr>
                <w:rFonts w:ascii="Lato" w:hAnsi="Lato" w:cs="Arial"/>
                <w:sz w:val="22"/>
                <w:szCs w:val="22"/>
              </w:rPr>
              <w:t xml:space="preserve"> to take disciplined risks.</w:t>
            </w:r>
          </w:p>
          <w:p w14:paraId="430A4FDE" w14:textId="77777777" w:rsidR="00CC31B4" w:rsidRPr="00E96A19" w:rsidRDefault="00CC31B4" w:rsidP="00CC31B4">
            <w:pPr>
              <w:ind w:left="-24"/>
              <w:rPr>
                <w:rFonts w:ascii="Lato" w:hAnsi="Lato" w:cs="Arial"/>
                <w:b/>
                <w:sz w:val="22"/>
                <w:szCs w:val="22"/>
              </w:rPr>
            </w:pPr>
            <w:r w:rsidRPr="00E96A19">
              <w:rPr>
                <w:rFonts w:ascii="Lato" w:hAnsi="Lato" w:cs="Arial"/>
                <w:b/>
                <w:sz w:val="22"/>
                <w:szCs w:val="22"/>
              </w:rPr>
              <w:t>Integrity:</w:t>
            </w:r>
          </w:p>
          <w:p w14:paraId="7DA6D0A9" w14:textId="77777777" w:rsidR="00CC31B4" w:rsidRPr="00E96A19" w:rsidRDefault="00CC31B4" w:rsidP="00CC31B4">
            <w:pPr>
              <w:numPr>
                <w:ilvl w:val="0"/>
                <w:numId w:val="31"/>
              </w:numPr>
              <w:suppressAutoHyphens/>
              <w:rPr>
                <w:rFonts w:ascii="Lato" w:hAnsi="Lato" w:cs="Arial"/>
                <w:sz w:val="22"/>
                <w:szCs w:val="22"/>
              </w:rPr>
            </w:pPr>
            <w:r w:rsidRPr="00E96A19">
              <w:rPr>
                <w:rFonts w:ascii="Lato" w:hAnsi="Lato" w:cs="Arial"/>
                <w:sz w:val="22"/>
                <w:szCs w:val="22"/>
              </w:rPr>
              <w:t>honest, encourages openness and transparency; demonstrates highest levels of integrity</w:t>
            </w:r>
          </w:p>
          <w:p w14:paraId="30B1923B" w14:textId="77777777" w:rsidR="008264D8" w:rsidRPr="00E96A19" w:rsidRDefault="008264D8" w:rsidP="00AC7F69">
            <w:pPr>
              <w:rPr>
                <w:rFonts w:ascii="Lato" w:hAnsi="Lato" w:cs="Arial"/>
                <w:b/>
                <w:sz w:val="22"/>
                <w:szCs w:val="22"/>
              </w:rPr>
            </w:pPr>
          </w:p>
        </w:tc>
      </w:tr>
      <w:tr w:rsidR="00543A17" w:rsidRPr="00E96A19" w14:paraId="513978E5" w14:textId="77777777" w:rsidTr="00920C0C">
        <w:trPr>
          <w:trHeight w:val="844"/>
        </w:trPr>
        <w:tc>
          <w:tcPr>
            <w:tcW w:w="9498" w:type="dxa"/>
            <w:gridSpan w:val="3"/>
            <w:tcBorders>
              <w:bottom w:val="single" w:sz="8" w:space="0" w:color="000000"/>
            </w:tcBorders>
          </w:tcPr>
          <w:p w14:paraId="493BF000" w14:textId="306C5E25" w:rsidR="00543A17" w:rsidRPr="00E96A19" w:rsidRDefault="001219B7" w:rsidP="00543A17">
            <w:pPr>
              <w:rPr>
                <w:rFonts w:ascii="Lato" w:hAnsi="Lato" w:cs="Arial"/>
                <w:b/>
                <w:sz w:val="22"/>
                <w:szCs w:val="22"/>
              </w:rPr>
            </w:pPr>
            <w:r w:rsidRPr="00E96A19">
              <w:rPr>
                <w:rFonts w:ascii="Lato" w:hAnsi="Lato" w:cs="Arial"/>
                <w:b/>
                <w:sz w:val="22"/>
                <w:szCs w:val="22"/>
              </w:rPr>
              <w:t>QUALIFICATION AND EXPERIENCE</w:t>
            </w:r>
          </w:p>
          <w:p w14:paraId="1B731408" w14:textId="77777777" w:rsidR="00AD4FAC" w:rsidRPr="00E96A19" w:rsidRDefault="00AD4FAC" w:rsidP="00AD4FAC">
            <w:pPr>
              <w:rPr>
                <w:rFonts w:ascii="Lato" w:hAnsi="Lato" w:cs="Arial"/>
                <w:b/>
                <w:sz w:val="22"/>
                <w:szCs w:val="22"/>
              </w:rPr>
            </w:pPr>
            <w:r w:rsidRPr="00E96A19">
              <w:rPr>
                <w:rFonts w:ascii="Lato" w:hAnsi="Lato" w:cs="Arial"/>
                <w:b/>
                <w:sz w:val="22"/>
                <w:szCs w:val="22"/>
              </w:rPr>
              <w:t>Essential:</w:t>
            </w:r>
          </w:p>
          <w:p w14:paraId="4364DF72" w14:textId="1301D3D5" w:rsidR="00CE5CE6" w:rsidRPr="00E96A19" w:rsidRDefault="00CE5CE6" w:rsidP="00CB78AA">
            <w:pPr>
              <w:numPr>
                <w:ilvl w:val="0"/>
                <w:numId w:val="46"/>
              </w:numPr>
              <w:rPr>
                <w:rFonts w:ascii="Lato" w:hAnsi="Lato" w:cs="Arial"/>
                <w:sz w:val="22"/>
                <w:szCs w:val="22"/>
              </w:rPr>
            </w:pPr>
            <w:r w:rsidRPr="00E96A19">
              <w:rPr>
                <w:rFonts w:ascii="Lato" w:hAnsi="Lato" w:cs="Arial"/>
                <w:sz w:val="22"/>
                <w:szCs w:val="22"/>
              </w:rPr>
              <w:t xml:space="preserve">Strong understanding of performance tool </w:t>
            </w:r>
            <w:proofErr w:type="spellStart"/>
            <w:r w:rsidRPr="00E96A19">
              <w:rPr>
                <w:rFonts w:ascii="Lato" w:hAnsi="Lato" w:cs="Arial"/>
                <w:sz w:val="22"/>
                <w:szCs w:val="22"/>
              </w:rPr>
              <w:t>Jmeter</w:t>
            </w:r>
            <w:proofErr w:type="spellEnd"/>
            <w:r w:rsidRPr="00E96A19">
              <w:rPr>
                <w:rFonts w:ascii="Lato" w:hAnsi="Lato" w:cs="Arial"/>
                <w:sz w:val="22"/>
                <w:szCs w:val="22"/>
              </w:rPr>
              <w:t>.</w:t>
            </w:r>
          </w:p>
          <w:p w14:paraId="0D4EE931" w14:textId="29A894E5" w:rsidR="001219B7" w:rsidRPr="00E96A19" w:rsidRDefault="001219B7" w:rsidP="00DC339F">
            <w:pPr>
              <w:numPr>
                <w:ilvl w:val="0"/>
                <w:numId w:val="46"/>
              </w:numPr>
              <w:rPr>
                <w:rFonts w:ascii="Lato" w:hAnsi="Lato" w:cs="Arial"/>
                <w:sz w:val="22"/>
                <w:szCs w:val="22"/>
              </w:rPr>
            </w:pPr>
            <w:r w:rsidRPr="00E96A19">
              <w:rPr>
                <w:rFonts w:ascii="Lato" w:hAnsi="Lato" w:cs="Arial"/>
                <w:sz w:val="22"/>
                <w:szCs w:val="22"/>
              </w:rPr>
              <w:t>Programming knowledge on C# language.</w:t>
            </w:r>
          </w:p>
          <w:p w14:paraId="21F1EF21" w14:textId="43818E2E" w:rsidR="00CA7E28" w:rsidRPr="00E96A19" w:rsidRDefault="00CA7E28" w:rsidP="00DC339F">
            <w:pPr>
              <w:numPr>
                <w:ilvl w:val="0"/>
                <w:numId w:val="46"/>
              </w:numPr>
              <w:rPr>
                <w:rFonts w:ascii="Lato" w:hAnsi="Lato" w:cs="Arial"/>
                <w:sz w:val="22"/>
                <w:szCs w:val="22"/>
              </w:rPr>
            </w:pPr>
            <w:r w:rsidRPr="00E96A19">
              <w:rPr>
                <w:rFonts w:ascii="Lato" w:hAnsi="Lato" w:cs="Arial"/>
                <w:sz w:val="22"/>
                <w:szCs w:val="22"/>
              </w:rPr>
              <w:t xml:space="preserve">Experience with </w:t>
            </w:r>
            <w:proofErr w:type="spellStart"/>
            <w:r w:rsidRPr="00E96A19">
              <w:rPr>
                <w:rFonts w:ascii="Lato" w:hAnsi="Lato" w:cs="Arial"/>
                <w:sz w:val="22"/>
                <w:szCs w:val="22"/>
              </w:rPr>
              <w:t>specflow</w:t>
            </w:r>
            <w:proofErr w:type="spellEnd"/>
            <w:r w:rsidRPr="00E96A19">
              <w:rPr>
                <w:rFonts w:ascii="Lato" w:hAnsi="Lato" w:cs="Arial"/>
                <w:sz w:val="22"/>
                <w:szCs w:val="22"/>
              </w:rPr>
              <w:t xml:space="preserve"> (Gherkin language)</w:t>
            </w:r>
          </w:p>
          <w:p w14:paraId="57E2B3E6" w14:textId="7CDA24AB" w:rsidR="001219B7" w:rsidRPr="00E96A19" w:rsidRDefault="001219B7" w:rsidP="001219B7">
            <w:pPr>
              <w:numPr>
                <w:ilvl w:val="0"/>
                <w:numId w:val="46"/>
              </w:numPr>
              <w:rPr>
                <w:rFonts w:ascii="Lato" w:hAnsi="Lato" w:cs="Arial"/>
                <w:sz w:val="22"/>
                <w:szCs w:val="22"/>
              </w:rPr>
            </w:pPr>
            <w:r w:rsidRPr="00E96A19">
              <w:rPr>
                <w:rFonts w:ascii="Lato" w:hAnsi="Lato" w:cs="Arial"/>
                <w:sz w:val="22"/>
                <w:szCs w:val="22"/>
              </w:rPr>
              <w:t>Experience on API automation testing of SOAP/REST.</w:t>
            </w:r>
          </w:p>
          <w:p w14:paraId="57BDA064" w14:textId="1C71D004" w:rsidR="00D06765" w:rsidRPr="00E96A19" w:rsidRDefault="00D06765" w:rsidP="001219B7">
            <w:pPr>
              <w:numPr>
                <w:ilvl w:val="0"/>
                <w:numId w:val="46"/>
              </w:numPr>
              <w:rPr>
                <w:rFonts w:ascii="Lato" w:hAnsi="Lato" w:cs="Arial"/>
                <w:sz w:val="22"/>
                <w:szCs w:val="22"/>
              </w:rPr>
            </w:pPr>
            <w:r w:rsidRPr="00E96A19">
              <w:rPr>
                <w:rFonts w:ascii="Lato" w:hAnsi="Lato" w:cs="Arial"/>
                <w:sz w:val="22"/>
                <w:szCs w:val="22"/>
              </w:rPr>
              <w:t>Strong working experience of agile and DevOps tools, techniques and principles.</w:t>
            </w:r>
          </w:p>
          <w:p w14:paraId="1C5E707C" w14:textId="7B6CF5BB" w:rsidR="001219B7" w:rsidRPr="00E96A19" w:rsidRDefault="001219B7" w:rsidP="00DC339F">
            <w:pPr>
              <w:numPr>
                <w:ilvl w:val="0"/>
                <w:numId w:val="46"/>
              </w:numPr>
              <w:rPr>
                <w:rFonts w:ascii="Lato" w:hAnsi="Lato" w:cs="Arial"/>
                <w:sz w:val="22"/>
                <w:szCs w:val="22"/>
              </w:rPr>
            </w:pPr>
            <w:r w:rsidRPr="00E96A19">
              <w:rPr>
                <w:rFonts w:ascii="Lato" w:hAnsi="Lato" w:cs="Arial"/>
                <w:sz w:val="22"/>
                <w:szCs w:val="22"/>
              </w:rPr>
              <w:t>Experience on Robotic Process Aut</w:t>
            </w:r>
            <w:r w:rsidR="00D06765" w:rsidRPr="00E96A19">
              <w:rPr>
                <w:rFonts w:ascii="Lato" w:hAnsi="Lato" w:cs="Arial"/>
                <w:sz w:val="22"/>
                <w:szCs w:val="22"/>
              </w:rPr>
              <w:t>omation tools.</w:t>
            </w:r>
          </w:p>
          <w:p w14:paraId="3B2AFB7B" w14:textId="7CA63566" w:rsidR="001219B7" w:rsidRPr="00E96A19" w:rsidRDefault="00D06765" w:rsidP="00DC339F">
            <w:pPr>
              <w:numPr>
                <w:ilvl w:val="0"/>
                <w:numId w:val="46"/>
              </w:numPr>
              <w:rPr>
                <w:rFonts w:ascii="Lato" w:hAnsi="Lato" w:cs="Arial"/>
                <w:sz w:val="22"/>
                <w:szCs w:val="22"/>
              </w:rPr>
            </w:pPr>
            <w:r w:rsidRPr="00E96A19">
              <w:rPr>
                <w:rFonts w:ascii="Lato" w:hAnsi="Lato" w:cs="Arial"/>
                <w:sz w:val="22"/>
                <w:szCs w:val="22"/>
              </w:rPr>
              <w:t>Proven record of accomplishment of delivering Automated Integration &amp; Test solutions in fast-paced dynamic engineering environment</w:t>
            </w:r>
            <w:r w:rsidR="00CA7E28" w:rsidRPr="00E96A19">
              <w:rPr>
                <w:rFonts w:ascii="Lato" w:hAnsi="Lato" w:cs="Arial"/>
                <w:sz w:val="22"/>
                <w:szCs w:val="22"/>
              </w:rPr>
              <w:t>.</w:t>
            </w:r>
          </w:p>
          <w:p w14:paraId="05E8EB60" w14:textId="1DAF3B97" w:rsidR="00D06765" w:rsidRPr="00E96A19" w:rsidRDefault="00D06765" w:rsidP="00DC339F">
            <w:pPr>
              <w:numPr>
                <w:ilvl w:val="0"/>
                <w:numId w:val="46"/>
              </w:numPr>
              <w:rPr>
                <w:rFonts w:ascii="Lato" w:hAnsi="Lato" w:cs="Arial"/>
                <w:sz w:val="22"/>
                <w:szCs w:val="22"/>
              </w:rPr>
            </w:pPr>
            <w:r w:rsidRPr="00E96A19">
              <w:rPr>
                <w:rFonts w:ascii="Lato" w:hAnsi="Lato" w:cs="Arial"/>
                <w:sz w:val="22"/>
                <w:szCs w:val="22"/>
              </w:rPr>
              <w:t>Excellent problem solving, interpersonal, analytical, planning and written/verbal communication skills and aptitude to learn new technologies quickly.</w:t>
            </w:r>
          </w:p>
          <w:p w14:paraId="668DD829" w14:textId="748D5A33" w:rsidR="00D06765" w:rsidRPr="00E96A19" w:rsidRDefault="00D06765" w:rsidP="00DC339F">
            <w:pPr>
              <w:numPr>
                <w:ilvl w:val="0"/>
                <w:numId w:val="46"/>
              </w:numPr>
              <w:rPr>
                <w:rFonts w:ascii="Lato" w:hAnsi="Lato" w:cs="Arial"/>
                <w:sz w:val="22"/>
                <w:szCs w:val="22"/>
              </w:rPr>
            </w:pPr>
            <w:r w:rsidRPr="00E96A19">
              <w:rPr>
                <w:rFonts w:ascii="Lato" w:hAnsi="Lato" w:cs="Arial"/>
                <w:sz w:val="22"/>
                <w:szCs w:val="22"/>
              </w:rPr>
              <w:t xml:space="preserve">Strong understanding of principles and benefits of automation </w:t>
            </w:r>
            <w:r w:rsidR="00585CC6" w:rsidRPr="00E96A19">
              <w:rPr>
                <w:rFonts w:ascii="Lato" w:hAnsi="Lato" w:cs="Arial"/>
                <w:sz w:val="22"/>
                <w:szCs w:val="22"/>
              </w:rPr>
              <w:t>testing</w:t>
            </w:r>
            <w:r w:rsidRPr="00E96A19">
              <w:rPr>
                <w:rFonts w:ascii="Lato" w:hAnsi="Lato" w:cs="Arial"/>
                <w:sz w:val="22"/>
                <w:szCs w:val="22"/>
              </w:rPr>
              <w:t>.</w:t>
            </w:r>
          </w:p>
          <w:p w14:paraId="04C473C6" w14:textId="7809B589" w:rsidR="001219B7" w:rsidRPr="00E96A19" w:rsidRDefault="00CA7E28" w:rsidP="00DC339F">
            <w:pPr>
              <w:numPr>
                <w:ilvl w:val="0"/>
                <w:numId w:val="46"/>
              </w:numPr>
              <w:rPr>
                <w:rFonts w:ascii="Lato" w:hAnsi="Lato" w:cs="Arial"/>
                <w:sz w:val="22"/>
                <w:szCs w:val="22"/>
              </w:rPr>
            </w:pPr>
            <w:r w:rsidRPr="00E96A19">
              <w:rPr>
                <w:rFonts w:ascii="Lato" w:hAnsi="Lato" w:cs="Arial"/>
                <w:sz w:val="22"/>
                <w:szCs w:val="22"/>
              </w:rPr>
              <w:t>Experience on working in Agile environment/focusing on sprint by sprint deliverables</w:t>
            </w:r>
          </w:p>
          <w:p w14:paraId="27864DC5" w14:textId="76FC3457" w:rsidR="00CA7E28" w:rsidRPr="00E96A19" w:rsidRDefault="00CA7E28" w:rsidP="00DC339F">
            <w:pPr>
              <w:numPr>
                <w:ilvl w:val="0"/>
                <w:numId w:val="46"/>
              </w:numPr>
              <w:rPr>
                <w:rFonts w:ascii="Lato" w:hAnsi="Lato" w:cs="Arial"/>
                <w:sz w:val="22"/>
                <w:szCs w:val="22"/>
              </w:rPr>
            </w:pPr>
            <w:r w:rsidRPr="00E96A19">
              <w:rPr>
                <w:rFonts w:ascii="Lato" w:hAnsi="Lato" w:cs="Arial"/>
                <w:sz w:val="22"/>
                <w:szCs w:val="22"/>
              </w:rPr>
              <w:t xml:space="preserve">Knowledge of page object model, </w:t>
            </w:r>
            <w:proofErr w:type="spellStart"/>
            <w:r w:rsidRPr="00E96A19">
              <w:rPr>
                <w:rFonts w:ascii="Lato" w:hAnsi="Lato" w:cs="Arial"/>
                <w:sz w:val="22"/>
                <w:szCs w:val="22"/>
              </w:rPr>
              <w:t>xpath</w:t>
            </w:r>
            <w:proofErr w:type="spellEnd"/>
            <w:r w:rsidRPr="00E96A19">
              <w:rPr>
                <w:rFonts w:ascii="Lato" w:hAnsi="Lato" w:cs="Arial"/>
                <w:sz w:val="22"/>
                <w:szCs w:val="22"/>
              </w:rPr>
              <w:t xml:space="preserve">, </w:t>
            </w:r>
            <w:proofErr w:type="spellStart"/>
            <w:r w:rsidRPr="00E96A19">
              <w:rPr>
                <w:rFonts w:ascii="Lato" w:hAnsi="Lato" w:cs="Arial"/>
                <w:sz w:val="22"/>
                <w:szCs w:val="22"/>
              </w:rPr>
              <w:t>css</w:t>
            </w:r>
            <w:proofErr w:type="spellEnd"/>
            <w:r w:rsidRPr="00E96A19">
              <w:rPr>
                <w:rFonts w:ascii="Lato" w:hAnsi="Lato" w:cs="Arial"/>
                <w:sz w:val="22"/>
                <w:szCs w:val="22"/>
              </w:rPr>
              <w:t xml:space="preserve"> etc.</w:t>
            </w:r>
          </w:p>
          <w:p w14:paraId="27CD5104" w14:textId="0E6CA06C" w:rsidR="000F704A" w:rsidRPr="00E96A19" w:rsidRDefault="000F704A" w:rsidP="00CA7E28">
            <w:pPr>
              <w:numPr>
                <w:ilvl w:val="0"/>
                <w:numId w:val="46"/>
              </w:numPr>
              <w:rPr>
                <w:rFonts w:ascii="Lato" w:hAnsi="Lato" w:cs="Arial"/>
                <w:sz w:val="22"/>
                <w:szCs w:val="22"/>
              </w:rPr>
            </w:pPr>
            <w:r w:rsidRPr="00E96A19">
              <w:rPr>
                <w:rFonts w:ascii="Lato" w:hAnsi="Lato" w:cs="Arial"/>
                <w:sz w:val="22"/>
                <w:szCs w:val="22"/>
              </w:rPr>
              <w:t>Ability to write and maintain automated regression packs for live applications</w:t>
            </w:r>
          </w:p>
          <w:p w14:paraId="0AA9D535" w14:textId="1E57366A" w:rsidR="00B33000" w:rsidRPr="00E96A19" w:rsidRDefault="00B33000" w:rsidP="008E458F">
            <w:pPr>
              <w:numPr>
                <w:ilvl w:val="0"/>
                <w:numId w:val="46"/>
              </w:numPr>
              <w:rPr>
                <w:rFonts w:ascii="Lato" w:hAnsi="Lato" w:cs="Arial"/>
                <w:sz w:val="22"/>
                <w:szCs w:val="22"/>
              </w:rPr>
            </w:pPr>
            <w:r w:rsidRPr="00E96A19">
              <w:rPr>
                <w:rFonts w:ascii="Lato" w:hAnsi="Lato" w:cs="Arial"/>
                <w:sz w:val="22"/>
                <w:szCs w:val="22"/>
              </w:rPr>
              <w:t xml:space="preserve">Demonstrate </w:t>
            </w:r>
            <w:r w:rsidR="0000382E" w:rsidRPr="00E96A19">
              <w:rPr>
                <w:rFonts w:ascii="Lato" w:hAnsi="Lato" w:cs="Arial"/>
                <w:sz w:val="22"/>
                <w:szCs w:val="22"/>
              </w:rPr>
              <w:t xml:space="preserve">a </w:t>
            </w:r>
            <w:r w:rsidRPr="00E96A19">
              <w:rPr>
                <w:rFonts w:ascii="Lato" w:hAnsi="Lato" w:cs="Arial"/>
                <w:sz w:val="22"/>
                <w:szCs w:val="22"/>
              </w:rPr>
              <w:t>high level of technical awareness and understanding of software architecture</w:t>
            </w:r>
          </w:p>
          <w:p w14:paraId="3065020F" w14:textId="33B0A935" w:rsidR="008E458F" w:rsidRPr="00E96A19" w:rsidRDefault="00FB3163" w:rsidP="00DC339F">
            <w:pPr>
              <w:numPr>
                <w:ilvl w:val="0"/>
                <w:numId w:val="46"/>
              </w:numPr>
              <w:rPr>
                <w:rFonts w:ascii="Lato" w:hAnsi="Lato" w:cs="Arial"/>
                <w:sz w:val="22"/>
                <w:szCs w:val="22"/>
              </w:rPr>
            </w:pPr>
            <w:r w:rsidRPr="00E96A19">
              <w:rPr>
                <w:rFonts w:ascii="Lato" w:hAnsi="Lato" w:cs="Arial"/>
                <w:sz w:val="22"/>
                <w:szCs w:val="22"/>
              </w:rPr>
              <w:t>E</w:t>
            </w:r>
            <w:r w:rsidR="008E458F" w:rsidRPr="00E96A19">
              <w:rPr>
                <w:rFonts w:ascii="Lato" w:hAnsi="Lato" w:cs="Arial"/>
                <w:sz w:val="22"/>
                <w:szCs w:val="22"/>
              </w:rPr>
              <w:t xml:space="preserve">xperience </w:t>
            </w:r>
            <w:r w:rsidR="0000382E" w:rsidRPr="00E96A19">
              <w:rPr>
                <w:rFonts w:ascii="Lato" w:hAnsi="Lato" w:cs="Arial"/>
                <w:sz w:val="22"/>
                <w:szCs w:val="22"/>
              </w:rPr>
              <w:t>in</w:t>
            </w:r>
            <w:r w:rsidR="008E458F" w:rsidRPr="00E96A19">
              <w:rPr>
                <w:rFonts w:ascii="Lato" w:hAnsi="Lato" w:cs="Arial"/>
                <w:sz w:val="22"/>
                <w:szCs w:val="22"/>
              </w:rPr>
              <w:t xml:space="preserve"> testing front (e.g. websites) and back end systems (e.g. database checking)</w:t>
            </w:r>
          </w:p>
          <w:p w14:paraId="2F8EEF53" w14:textId="4543CEAD" w:rsidR="00003DB2" w:rsidRPr="00E96A19" w:rsidRDefault="00003DB2" w:rsidP="00DC339F">
            <w:pPr>
              <w:numPr>
                <w:ilvl w:val="0"/>
                <w:numId w:val="46"/>
              </w:numPr>
              <w:rPr>
                <w:rFonts w:ascii="Lato" w:hAnsi="Lato" w:cs="Arial"/>
                <w:sz w:val="22"/>
                <w:szCs w:val="22"/>
              </w:rPr>
            </w:pPr>
            <w:r w:rsidRPr="00E96A19">
              <w:rPr>
                <w:rFonts w:ascii="Lato" w:hAnsi="Lato" w:cs="Arial"/>
                <w:sz w:val="22"/>
                <w:szCs w:val="22"/>
              </w:rPr>
              <w:t>Experience in testing window-based application</w:t>
            </w:r>
            <w:r w:rsidR="0000382E" w:rsidRPr="00E96A19">
              <w:rPr>
                <w:rFonts w:ascii="Lato" w:hAnsi="Lato" w:cs="Arial"/>
                <w:sz w:val="22"/>
                <w:szCs w:val="22"/>
              </w:rPr>
              <w:t>s</w:t>
            </w:r>
            <w:r w:rsidRPr="00E96A19">
              <w:rPr>
                <w:rFonts w:ascii="Lato" w:hAnsi="Lato" w:cs="Arial"/>
                <w:sz w:val="22"/>
                <w:szCs w:val="22"/>
              </w:rPr>
              <w:t xml:space="preserve"> will give </w:t>
            </w:r>
            <w:r w:rsidR="0000382E" w:rsidRPr="00E96A19">
              <w:rPr>
                <w:rFonts w:ascii="Lato" w:hAnsi="Lato" w:cs="Arial"/>
                <w:sz w:val="22"/>
                <w:szCs w:val="22"/>
              </w:rPr>
              <w:t xml:space="preserve">a </w:t>
            </w:r>
            <w:r w:rsidRPr="00E96A19">
              <w:rPr>
                <w:rFonts w:ascii="Lato" w:hAnsi="Lato" w:cs="Arial"/>
                <w:sz w:val="22"/>
                <w:szCs w:val="22"/>
              </w:rPr>
              <w:t>benefit.</w:t>
            </w:r>
          </w:p>
          <w:p w14:paraId="2E0CCEF2" w14:textId="2A2B0A31" w:rsidR="00E62988" w:rsidRPr="00E96A19" w:rsidRDefault="00FB3163" w:rsidP="00B33000">
            <w:pPr>
              <w:numPr>
                <w:ilvl w:val="0"/>
                <w:numId w:val="46"/>
              </w:numPr>
              <w:rPr>
                <w:rFonts w:ascii="Lato" w:hAnsi="Lato" w:cs="Arial"/>
                <w:sz w:val="22"/>
                <w:szCs w:val="22"/>
              </w:rPr>
            </w:pPr>
            <w:r w:rsidRPr="00E96A19">
              <w:rPr>
                <w:rFonts w:ascii="Lato" w:hAnsi="Lato" w:cs="Arial"/>
                <w:sz w:val="22"/>
                <w:szCs w:val="22"/>
              </w:rPr>
              <w:t>E</w:t>
            </w:r>
            <w:r w:rsidR="008E458F" w:rsidRPr="00E96A19">
              <w:rPr>
                <w:rFonts w:ascii="Lato" w:hAnsi="Lato" w:cs="Arial"/>
                <w:sz w:val="22"/>
                <w:szCs w:val="22"/>
              </w:rPr>
              <w:t xml:space="preserve">xperience </w:t>
            </w:r>
            <w:r w:rsidR="0000382E" w:rsidRPr="00E96A19">
              <w:rPr>
                <w:rFonts w:ascii="Lato" w:hAnsi="Lato" w:cs="Arial"/>
                <w:sz w:val="22"/>
                <w:szCs w:val="22"/>
              </w:rPr>
              <w:t>in</w:t>
            </w:r>
            <w:r w:rsidR="008E458F" w:rsidRPr="00E96A19">
              <w:rPr>
                <w:rFonts w:ascii="Lato" w:hAnsi="Lato" w:cs="Arial"/>
                <w:sz w:val="22"/>
                <w:szCs w:val="22"/>
              </w:rPr>
              <w:t xml:space="preserve"> managing issue tracking databases and prioriti</w:t>
            </w:r>
            <w:r w:rsidR="0000382E" w:rsidRPr="00E96A19">
              <w:rPr>
                <w:rFonts w:ascii="Lato" w:hAnsi="Lato" w:cs="Arial"/>
                <w:sz w:val="22"/>
                <w:szCs w:val="22"/>
              </w:rPr>
              <w:t>z</w:t>
            </w:r>
            <w:r w:rsidR="008E458F" w:rsidRPr="00E96A19">
              <w:rPr>
                <w:rFonts w:ascii="Lato" w:hAnsi="Lato" w:cs="Arial"/>
                <w:sz w:val="22"/>
                <w:szCs w:val="22"/>
              </w:rPr>
              <w:t>ing issues for future release</w:t>
            </w:r>
          </w:p>
          <w:p w14:paraId="3C6BD70E" w14:textId="77777777" w:rsidR="00684E02" w:rsidRPr="00E96A19" w:rsidRDefault="00684E02" w:rsidP="00B33000">
            <w:pPr>
              <w:numPr>
                <w:ilvl w:val="0"/>
                <w:numId w:val="46"/>
              </w:numPr>
              <w:rPr>
                <w:rFonts w:ascii="Lato" w:hAnsi="Lato" w:cs="Arial"/>
                <w:sz w:val="22"/>
                <w:szCs w:val="22"/>
              </w:rPr>
            </w:pPr>
            <w:r w:rsidRPr="00E96A19">
              <w:rPr>
                <w:rFonts w:ascii="Lato" w:hAnsi="Lato" w:cs="Arial"/>
                <w:sz w:val="22"/>
                <w:szCs w:val="22"/>
              </w:rPr>
              <w:t xml:space="preserve">Adept in using JIRA and/or other tools for test and defect management </w:t>
            </w:r>
          </w:p>
          <w:p w14:paraId="10261652" w14:textId="77777777" w:rsidR="00684E02" w:rsidRPr="00E96A19" w:rsidRDefault="00684E02" w:rsidP="00B33000">
            <w:pPr>
              <w:numPr>
                <w:ilvl w:val="0"/>
                <w:numId w:val="46"/>
              </w:numPr>
              <w:rPr>
                <w:rFonts w:ascii="Lato" w:hAnsi="Lato" w:cs="Arial"/>
                <w:sz w:val="22"/>
                <w:szCs w:val="22"/>
              </w:rPr>
            </w:pPr>
            <w:r w:rsidRPr="00E96A19">
              <w:rPr>
                <w:rFonts w:ascii="Lato" w:hAnsi="Lato" w:cs="Arial"/>
                <w:sz w:val="22"/>
                <w:szCs w:val="22"/>
              </w:rPr>
              <w:t>Have a flair for learning systems working in an integrated environment</w:t>
            </w:r>
          </w:p>
          <w:p w14:paraId="2033004A" w14:textId="5032C09B" w:rsidR="008E458F" w:rsidRPr="00E96A19" w:rsidRDefault="00FB3163" w:rsidP="008E458F">
            <w:pPr>
              <w:numPr>
                <w:ilvl w:val="0"/>
                <w:numId w:val="46"/>
              </w:numPr>
              <w:rPr>
                <w:rFonts w:ascii="Lato" w:hAnsi="Lato" w:cs="Arial"/>
                <w:sz w:val="22"/>
                <w:szCs w:val="22"/>
              </w:rPr>
            </w:pPr>
            <w:r w:rsidRPr="00E96A19">
              <w:rPr>
                <w:rFonts w:ascii="Lato" w:hAnsi="Lato" w:cs="Arial"/>
                <w:sz w:val="22"/>
                <w:szCs w:val="22"/>
              </w:rPr>
              <w:t xml:space="preserve">A </w:t>
            </w:r>
            <w:r w:rsidR="008E458F" w:rsidRPr="00E96A19">
              <w:rPr>
                <w:rFonts w:ascii="Lato" w:hAnsi="Lato" w:cs="Arial"/>
                <w:sz w:val="22"/>
                <w:szCs w:val="22"/>
              </w:rPr>
              <w:t>demonstra</w:t>
            </w:r>
            <w:r w:rsidRPr="00E96A19">
              <w:rPr>
                <w:rFonts w:ascii="Lato" w:hAnsi="Lato" w:cs="Arial"/>
                <w:sz w:val="22"/>
                <w:szCs w:val="22"/>
              </w:rPr>
              <w:t>ble</w:t>
            </w:r>
            <w:r w:rsidR="008E458F" w:rsidRPr="00E96A19">
              <w:rPr>
                <w:rFonts w:ascii="Lato" w:hAnsi="Lato" w:cs="Arial"/>
                <w:sz w:val="22"/>
                <w:szCs w:val="22"/>
              </w:rPr>
              <w:t xml:space="preserve"> </w:t>
            </w:r>
            <w:r w:rsidR="00A415F8" w:rsidRPr="00E96A19">
              <w:rPr>
                <w:rFonts w:ascii="Lato" w:hAnsi="Lato" w:cs="Arial"/>
                <w:sz w:val="22"/>
                <w:szCs w:val="22"/>
              </w:rPr>
              <w:t xml:space="preserve">an eye for detail, </w:t>
            </w:r>
            <w:r w:rsidR="008E458F" w:rsidRPr="00E96A19">
              <w:rPr>
                <w:rFonts w:ascii="Lato" w:hAnsi="Lato" w:cs="Arial"/>
                <w:sz w:val="22"/>
                <w:szCs w:val="22"/>
              </w:rPr>
              <w:t>problem analysis</w:t>
            </w:r>
            <w:r w:rsidR="0000382E" w:rsidRPr="00E96A19">
              <w:rPr>
                <w:rFonts w:ascii="Lato" w:hAnsi="Lato" w:cs="Arial"/>
                <w:sz w:val="22"/>
                <w:szCs w:val="22"/>
              </w:rPr>
              <w:t>,</w:t>
            </w:r>
            <w:r w:rsidR="008E458F" w:rsidRPr="00E96A19">
              <w:rPr>
                <w:rFonts w:ascii="Lato" w:hAnsi="Lato" w:cs="Arial"/>
                <w:sz w:val="22"/>
                <w:szCs w:val="22"/>
              </w:rPr>
              <w:t xml:space="preserve"> and resolution skills</w:t>
            </w:r>
          </w:p>
          <w:p w14:paraId="6986BFF0" w14:textId="77777777" w:rsidR="00701BA7" w:rsidRPr="00E96A19" w:rsidRDefault="00FB3163" w:rsidP="00AD4FAC">
            <w:pPr>
              <w:numPr>
                <w:ilvl w:val="0"/>
                <w:numId w:val="46"/>
              </w:numPr>
              <w:rPr>
                <w:rFonts w:ascii="Lato" w:hAnsi="Lato" w:cs="Arial"/>
                <w:sz w:val="22"/>
                <w:szCs w:val="22"/>
              </w:rPr>
            </w:pPr>
            <w:r w:rsidRPr="00E96A19">
              <w:rPr>
                <w:rFonts w:ascii="Lato" w:hAnsi="Lato" w:cs="Arial"/>
                <w:sz w:val="22"/>
                <w:szCs w:val="22"/>
              </w:rPr>
              <w:lastRenderedPageBreak/>
              <w:t xml:space="preserve">The </w:t>
            </w:r>
            <w:r w:rsidR="00701BA7" w:rsidRPr="00E96A19">
              <w:rPr>
                <w:rFonts w:ascii="Lato" w:hAnsi="Lato" w:cs="Arial"/>
                <w:sz w:val="22"/>
                <w:szCs w:val="22"/>
              </w:rPr>
              <w:t>ability to work</w:t>
            </w:r>
            <w:r w:rsidR="000F704A" w:rsidRPr="00E96A19">
              <w:rPr>
                <w:rFonts w:ascii="Lato" w:hAnsi="Lato" w:cs="Arial"/>
                <w:sz w:val="22"/>
                <w:szCs w:val="22"/>
              </w:rPr>
              <w:t xml:space="preserve"> independently and</w:t>
            </w:r>
            <w:r w:rsidR="00701BA7" w:rsidRPr="00E96A19">
              <w:rPr>
                <w:rFonts w:ascii="Lato" w:hAnsi="Lato" w:cs="Arial"/>
                <w:sz w:val="22"/>
                <w:szCs w:val="22"/>
              </w:rPr>
              <w:t xml:space="preserve"> well under pressure</w:t>
            </w:r>
          </w:p>
          <w:p w14:paraId="717E4183" w14:textId="057BBC6A" w:rsidR="00F95178" w:rsidRPr="00E96A19" w:rsidRDefault="00FB3163" w:rsidP="00AD4FAC">
            <w:pPr>
              <w:numPr>
                <w:ilvl w:val="0"/>
                <w:numId w:val="46"/>
              </w:numPr>
              <w:rPr>
                <w:rFonts w:ascii="Lato" w:hAnsi="Lato" w:cs="Arial"/>
                <w:sz w:val="22"/>
                <w:szCs w:val="22"/>
              </w:rPr>
            </w:pPr>
            <w:r w:rsidRPr="00E96A19">
              <w:rPr>
                <w:rFonts w:ascii="Lato" w:hAnsi="Lato" w:cs="Arial"/>
                <w:sz w:val="22"/>
                <w:szCs w:val="22"/>
              </w:rPr>
              <w:t>C</w:t>
            </w:r>
            <w:r w:rsidR="00F95178" w:rsidRPr="00E96A19">
              <w:rPr>
                <w:rFonts w:ascii="Lato" w:hAnsi="Lato" w:cs="Arial"/>
                <w:sz w:val="22"/>
                <w:szCs w:val="22"/>
              </w:rPr>
              <w:t xml:space="preserve">ultural awareness and experience </w:t>
            </w:r>
            <w:r w:rsidR="0000382E" w:rsidRPr="00E96A19">
              <w:rPr>
                <w:rFonts w:ascii="Lato" w:hAnsi="Lato" w:cs="Arial"/>
                <w:sz w:val="22"/>
                <w:szCs w:val="22"/>
              </w:rPr>
              <w:t>in</w:t>
            </w:r>
            <w:r w:rsidR="00F95178" w:rsidRPr="00E96A19">
              <w:rPr>
                <w:rFonts w:ascii="Lato" w:hAnsi="Lato" w:cs="Arial"/>
                <w:sz w:val="22"/>
                <w:szCs w:val="22"/>
              </w:rPr>
              <w:t xml:space="preserve"> delivering solutions internationally</w:t>
            </w:r>
          </w:p>
          <w:p w14:paraId="1C1005D7" w14:textId="77777777" w:rsidR="008E458F" w:rsidRPr="00E96A19" w:rsidRDefault="008E458F" w:rsidP="00311DC7">
            <w:pPr>
              <w:rPr>
                <w:rFonts w:ascii="Lato" w:hAnsi="Lato" w:cs="Arial"/>
                <w:sz w:val="22"/>
                <w:szCs w:val="22"/>
              </w:rPr>
            </w:pPr>
            <w:bookmarkStart w:id="0" w:name="_GoBack"/>
            <w:bookmarkEnd w:id="0"/>
          </w:p>
          <w:p w14:paraId="2DBCDBFA" w14:textId="77777777" w:rsidR="00311DC7" w:rsidRPr="00E96A19" w:rsidRDefault="00311DC7" w:rsidP="00311DC7">
            <w:pPr>
              <w:rPr>
                <w:rFonts w:ascii="Lato" w:hAnsi="Lato" w:cs="Arial"/>
                <w:b/>
                <w:sz w:val="22"/>
                <w:szCs w:val="22"/>
              </w:rPr>
            </w:pPr>
            <w:r w:rsidRPr="00E96A19">
              <w:rPr>
                <w:rFonts w:ascii="Lato" w:hAnsi="Lato" w:cs="Arial"/>
                <w:b/>
                <w:sz w:val="22"/>
                <w:szCs w:val="22"/>
              </w:rPr>
              <w:t>Desirable:</w:t>
            </w:r>
          </w:p>
          <w:p w14:paraId="414FDB9D" w14:textId="77777777" w:rsidR="005B1217" w:rsidRPr="00E96A19" w:rsidRDefault="00FB3163" w:rsidP="00AD4FAC">
            <w:pPr>
              <w:numPr>
                <w:ilvl w:val="0"/>
                <w:numId w:val="46"/>
              </w:numPr>
              <w:rPr>
                <w:rFonts w:ascii="Lato" w:hAnsi="Lato" w:cs="Arial"/>
                <w:sz w:val="22"/>
                <w:szCs w:val="22"/>
              </w:rPr>
            </w:pPr>
            <w:r w:rsidRPr="00E96A19">
              <w:rPr>
                <w:rFonts w:ascii="Lato" w:hAnsi="Lato" w:cs="Arial"/>
                <w:sz w:val="22"/>
                <w:szCs w:val="22"/>
              </w:rPr>
              <w:t>N</w:t>
            </w:r>
            <w:r w:rsidR="005B1217" w:rsidRPr="00E96A19">
              <w:rPr>
                <w:rFonts w:ascii="Lato" w:hAnsi="Lato" w:cs="Arial"/>
                <w:sz w:val="22"/>
                <w:szCs w:val="22"/>
              </w:rPr>
              <w:t xml:space="preserve">on-profit </w:t>
            </w:r>
            <w:r w:rsidR="00465B4F" w:rsidRPr="00E96A19">
              <w:rPr>
                <w:rFonts w:ascii="Lato" w:hAnsi="Lato" w:cs="Arial"/>
                <w:sz w:val="22"/>
                <w:szCs w:val="22"/>
              </w:rPr>
              <w:t>sector knowledge/</w:t>
            </w:r>
            <w:r w:rsidR="005B1217" w:rsidRPr="00E96A19">
              <w:rPr>
                <w:rFonts w:ascii="Lato" w:hAnsi="Lato" w:cs="Arial"/>
                <w:sz w:val="22"/>
                <w:szCs w:val="22"/>
              </w:rPr>
              <w:t>exp</w:t>
            </w:r>
            <w:r w:rsidR="00311DC7" w:rsidRPr="00E96A19">
              <w:rPr>
                <w:rFonts w:ascii="Lato" w:hAnsi="Lato" w:cs="Arial"/>
                <w:sz w:val="22"/>
                <w:szCs w:val="22"/>
              </w:rPr>
              <w:t>erience</w:t>
            </w:r>
          </w:p>
          <w:p w14:paraId="2FA8EF0D" w14:textId="6A4585D9" w:rsidR="00B33000" w:rsidRPr="00E96A19" w:rsidRDefault="00B33000" w:rsidP="008E458F">
            <w:pPr>
              <w:numPr>
                <w:ilvl w:val="0"/>
                <w:numId w:val="46"/>
              </w:numPr>
              <w:rPr>
                <w:rFonts w:ascii="Lato" w:hAnsi="Lato" w:cs="Arial"/>
                <w:sz w:val="22"/>
                <w:szCs w:val="22"/>
              </w:rPr>
            </w:pPr>
            <w:r w:rsidRPr="00E96A19">
              <w:rPr>
                <w:rFonts w:ascii="Lato" w:hAnsi="Lato" w:cs="Arial"/>
                <w:sz w:val="22"/>
                <w:szCs w:val="22"/>
              </w:rPr>
              <w:t xml:space="preserve">Experience with testing applications hosted in cloud, </w:t>
            </w:r>
            <w:r w:rsidR="00003DB2" w:rsidRPr="00E96A19">
              <w:rPr>
                <w:rFonts w:ascii="Lato" w:hAnsi="Lato" w:cs="Arial"/>
                <w:sz w:val="22"/>
                <w:szCs w:val="22"/>
              </w:rPr>
              <w:t>and window based.</w:t>
            </w:r>
          </w:p>
          <w:p w14:paraId="7EE79777" w14:textId="77777777" w:rsidR="00A415F8" w:rsidRPr="00E96A19" w:rsidRDefault="00FB3163" w:rsidP="008E458F">
            <w:pPr>
              <w:numPr>
                <w:ilvl w:val="0"/>
                <w:numId w:val="46"/>
              </w:numPr>
              <w:rPr>
                <w:rFonts w:ascii="Lato" w:hAnsi="Lato" w:cs="Arial"/>
                <w:sz w:val="22"/>
                <w:szCs w:val="22"/>
              </w:rPr>
            </w:pPr>
            <w:r w:rsidRPr="00E96A19">
              <w:rPr>
                <w:rFonts w:ascii="Lato" w:hAnsi="Lato" w:cs="Arial"/>
                <w:sz w:val="22"/>
                <w:szCs w:val="22"/>
              </w:rPr>
              <w:t xml:space="preserve">The </w:t>
            </w:r>
            <w:r w:rsidR="00A415F8" w:rsidRPr="00E96A19">
              <w:rPr>
                <w:rFonts w:ascii="Lato" w:hAnsi="Lato" w:cs="Arial"/>
                <w:sz w:val="22"/>
                <w:szCs w:val="22"/>
              </w:rPr>
              <w:t>ability to speak/write in languages other than English</w:t>
            </w:r>
          </w:p>
          <w:p w14:paraId="15AAB6F4" w14:textId="0AC1ADBB" w:rsidR="00E96A19" w:rsidRPr="00E96A19" w:rsidRDefault="00E96A19" w:rsidP="005F2DDF">
            <w:pPr>
              <w:rPr>
                <w:rFonts w:ascii="Lato" w:hAnsi="Lato" w:cs="Arial"/>
                <w:b/>
                <w:sz w:val="22"/>
                <w:szCs w:val="22"/>
              </w:rPr>
            </w:pPr>
          </w:p>
        </w:tc>
      </w:tr>
      <w:tr w:rsidR="00CC31B4" w:rsidRPr="00E96A19" w14:paraId="724CD3D3" w14:textId="77777777" w:rsidTr="00920C0C">
        <w:tc>
          <w:tcPr>
            <w:tcW w:w="9498" w:type="dxa"/>
            <w:gridSpan w:val="3"/>
            <w:tcBorders>
              <w:top w:val="single" w:sz="8" w:space="0" w:color="000000"/>
            </w:tcBorders>
          </w:tcPr>
          <w:p w14:paraId="2809A64B" w14:textId="77777777" w:rsidR="00CC31B4" w:rsidRPr="00E96A19" w:rsidRDefault="00CC31B4" w:rsidP="00CC31B4">
            <w:pPr>
              <w:rPr>
                <w:rFonts w:ascii="Lato" w:hAnsi="Lato" w:cs="Arial"/>
                <w:b/>
                <w:sz w:val="22"/>
                <w:szCs w:val="22"/>
              </w:rPr>
            </w:pPr>
            <w:r w:rsidRPr="00E96A19">
              <w:rPr>
                <w:rFonts w:ascii="Lato" w:hAnsi="Lato" w:cs="Arial"/>
                <w:b/>
                <w:sz w:val="22"/>
                <w:szCs w:val="22"/>
              </w:rPr>
              <w:lastRenderedPageBreak/>
              <w:t>Additional job responsibilities</w:t>
            </w:r>
          </w:p>
          <w:p w14:paraId="37527B31" w14:textId="153D47B7" w:rsidR="00CC31B4" w:rsidRPr="00E96A19" w:rsidRDefault="00CC31B4" w:rsidP="00CC31B4">
            <w:pPr>
              <w:rPr>
                <w:rFonts w:ascii="Lato" w:hAnsi="Lato" w:cs="Arial"/>
                <w:sz w:val="22"/>
                <w:szCs w:val="22"/>
              </w:rPr>
            </w:pPr>
            <w:r w:rsidRPr="00E96A19">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CC31B4" w:rsidRPr="00E96A19" w14:paraId="44630C00" w14:textId="77777777" w:rsidTr="00543A17">
        <w:tc>
          <w:tcPr>
            <w:tcW w:w="9498" w:type="dxa"/>
            <w:gridSpan w:val="3"/>
          </w:tcPr>
          <w:p w14:paraId="54420402" w14:textId="77777777" w:rsidR="00CC31B4" w:rsidRPr="00E96A19" w:rsidRDefault="00CC31B4" w:rsidP="00CC31B4">
            <w:pPr>
              <w:rPr>
                <w:rFonts w:ascii="Lato" w:hAnsi="Lato" w:cs="Arial"/>
                <w:b/>
                <w:sz w:val="22"/>
                <w:szCs w:val="22"/>
              </w:rPr>
            </w:pPr>
            <w:r w:rsidRPr="00E96A19">
              <w:rPr>
                <w:rFonts w:ascii="Lato" w:hAnsi="Lato" w:cs="Arial"/>
                <w:b/>
                <w:sz w:val="22"/>
                <w:szCs w:val="22"/>
              </w:rPr>
              <w:t xml:space="preserve">Equal Opportunities </w:t>
            </w:r>
          </w:p>
          <w:p w14:paraId="7B5D4668" w14:textId="03A095A0" w:rsidR="00CC31B4" w:rsidRPr="00E96A19" w:rsidRDefault="00CC31B4" w:rsidP="00CC31B4">
            <w:pPr>
              <w:rPr>
                <w:rFonts w:ascii="Lato" w:hAnsi="Lato" w:cs="Arial"/>
                <w:sz w:val="22"/>
                <w:szCs w:val="22"/>
              </w:rPr>
            </w:pPr>
            <w:r w:rsidRPr="00E96A19">
              <w:rPr>
                <w:rFonts w:ascii="Lato" w:hAnsi="Lato" w:cs="Arial"/>
                <w:sz w:val="22"/>
                <w:szCs w:val="22"/>
              </w:rPr>
              <w:t>The role holder is required to carry out the duties in accordance with the SCI Equal Opportunities and Diversity policies and procedures.</w:t>
            </w:r>
          </w:p>
        </w:tc>
      </w:tr>
      <w:tr w:rsidR="00CC31B4" w:rsidRPr="00E96A19" w14:paraId="5D5F88FF" w14:textId="77777777" w:rsidTr="00543A17">
        <w:tc>
          <w:tcPr>
            <w:tcW w:w="9498" w:type="dxa"/>
            <w:gridSpan w:val="3"/>
          </w:tcPr>
          <w:p w14:paraId="7A12A8EF" w14:textId="77777777" w:rsidR="00CC31B4" w:rsidRPr="00E96A19" w:rsidRDefault="00CC31B4" w:rsidP="00CC31B4">
            <w:pPr>
              <w:rPr>
                <w:rFonts w:ascii="Lato" w:hAnsi="Lato"/>
                <w:b/>
                <w:color w:val="000000"/>
                <w:sz w:val="22"/>
                <w:szCs w:val="22"/>
              </w:rPr>
            </w:pPr>
            <w:r w:rsidRPr="00E96A19">
              <w:rPr>
                <w:rFonts w:ascii="Lato" w:hAnsi="Lato"/>
                <w:b/>
                <w:color w:val="000000"/>
                <w:sz w:val="22"/>
                <w:szCs w:val="22"/>
              </w:rPr>
              <w:t>Child Safeguarding:</w:t>
            </w:r>
          </w:p>
          <w:p w14:paraId="1DFBBBC7" w14:textId="38E7DB0D" w:rsidR="00CC31B4" w:rsidRPr="00E96A19" w:rsidRDefault="00CC31B4" w:rsidP="00CC31B4">
            <w:pPr>
              <w:rPr>
                <w:rFonts w:ascii="Lato" w:hAnsi="Lato" w:cs="Arial"/>
                <w:sz w:val="22"/>
                <w:szCs w:val="22"/>
              </w:rPr>
            </w:pPr>
            <w:r w:rsidRPr="00E96A19">
              <w:rPr>
                <w:rFonts w:ascii="Lato" w:hAnsi="Lato"/>
                <w:color w:val="000000"/>
                <w:sz w:val="22"/>
                <w:szCs w:val="22"/>
              </w:rPr>
              <w:t>We need to keep children safe so our selection process, which includes rigorous background checks, reflects our commitment to the protection of children from abuse</w:t>
            </w:r>
            <w:r w:rsidRPr="00E96A19">
              <w:rPr>
                <w:rFonts w:ascii="Lato" w:hAnsi="Lato"/>
                <w:sz w:val="22"/>
                <w:szCs w:val="22"/>
              </w:rPr>
              <w:t>.</w:t>
            </w:r>
          </w:p>
        </w:tc>
      </w:tr>
      <w:tr w:rsidR="00CC31B4" w:rsidRPr="00E96A19" w14:paraId="0B41304A" w14:textId="77777777" w:rsidTr="004F46BB">
        <w:trPr>
          <w:trHeight w:val="425"/>
        </w:trPr>
        <w:tc>
          <w:tcPr>
            <w:tcW w:w="9498" w:type="dxa"/>
            <w:gridSpan w:val="3"/>
          </w:tcPr>
          <w:p w14:paraId="5FC40928" w14:textId="77777777" w:rsidR="00CC31B4" w:rsidRPr="00E96A19" w:rsidRDefault="00CC31B4" w:rsidP="00CC31B4">
            <w:pPr>
              <w:rPr>
                <w:rFonts w:ascii="Lato" w:hAnsi="Lato"/>
                <w:b/>
                <w:sz w:val="22"/>
                <w:szCs w:val="22"/>
              </w:rPr>
            </w:pPr>
            <w:r w:rsidRPr="00E96A19">
              <w:rPr>
                <w:rFonts w:ascii="Lato" w:hAnsi="Lato"/>
                <w:b/>
                <w:sz w:val="22"/>
                <w:szCs w:val="22"/>
              </w:rPr>
              <w:t>Safeguarding our Staff:</w:t>
            </w:r>
          </w:p>
          <w:p w14:paraId="2C4C6EBE" w14:textId="7EA039FD" w:rsidR="00CC31B4" w:rsidRPr="00E96A19" w:rsidRDefault="00CC31B4" w:rsidP="00CC31B4">
            <w:pPr>
              <w:rPr>
                <w:rFonts w:ascii="Lato" w:hAnsi="Lato"/>
                <w:b/>
                <w:color w:val="000000"/>
                <w:sz w:val="22"/>
                <w:szCs w:val="22"/>
              </w:rPr>
            </w:pPr>
            <w:r w:rsidRPr="00E96A19">
              <w:rPr>
                <w:rFonts w:ascii="Lato" w:hAnsi="Lato"/>
                <w:sz w:val="22"/>
                <w:szCs w:val="22"/>
              </w:rPr>
              <w:t>The post holder is required to carry out the duties in accordance with the SCI anti-harassment policy.</w:t>
            </w:r>
          </w:p>
        </w:tc>
      </w:tr>
      <w:tr w:rsidR="00CC31B4" w:rsidRPr="00E96A19" w14:paraId="31200232" w14:textId="77777777" w:rsidTr="004F46BB">
        <w:trPr>
          <w:trHeight w:val="425"/>
        </w:trPr>
        <w:tc>
          <w:tcPr>
            <w:tcW w:w="9498" w:type="dxa"/>
            <w:gridSpan w:val="3"/>
          </w:tcPr>
          <w:p w14:paraId="492DC1B2" w14:textId="77777777" w:rsidR="00CC31B4" w:rsidRPr="00E96A19" w:rsidRDefault="00CC31B4" w:rsidP="00CC31B4">
            <w:pPr>
              <w:rPr>
                <w:rFonts w:ascii="Lato" w:hAnsi="Lato" w:cs="Arial"/>
                <w:b/>
                <w:sz w:val="22"/>
                <w:szCs w:val="22"/>
              </w:rPr>
            </w:pPr>
            <w:r w:rsidRPr="00E96A19">
              <w:rPr>
                <w:rFonts w:ascii="Lato" w:hAnsi="Lato" w:cs="Arial"/>
                <w:b/>
                <w:sz w:val="22"/>
                <w:szCs w:val="22"/>
              </w:rPr>
              <w:t>Health and Safety</w:t>
            </w:r>
          </w:p>
          <w:p w14:paraId="653B5B07" w14:textId="7B6CB3E9" w:rsidR="00CC31B4" w:rsidRPr="00E96A19" w:rsidRDefault="00CC31B4" w:rsidP="00CC31B4">
            <w:pPr>
              <w:tabs>
                <w:tab w:val="left" w:pos="984"/>
              </w:tabs>
              <w:rPr>
                <w:rFonts w:ascii="Lato" w:hAnsi="Lato" w:cs="Arial"/>
                <w:b/>
                <w:sz w:val="22"/>
                <w:szCs w:val="22"/>
              </w:rPr>
            </w:pPr>
            <w:r w:rsidRPr="00E96A19">
              <w:rPr>
                <w:rFonts w:ascii="Lato" w:hAnsi="Lato" w:cs="Arial"/>
                <w:sz w:val="22"/>
                <w:szCs w:val="22"/>
              </w:rPr>
              <w:t>The role holder is required to carry out the duties in accordance with SCI Health and Safety policies and procedures.</w:t>
            </w:r>
          </w:p>
        </w:tc>
      </w:tr>
      <w:tr w:rsidR="00F069CA" w:rsidRPr="00E96A19" w14:paraId="0BE9FCBA" w14:textId="77777777" w:rsidTr="00543A17">
        <w:trPr>
          <w:trHeight w:val="425"/>
        </w:trPr>
        <w:tc>
          <w:tcPr>
            <w:tcW w:w="4678" w:type="dxa"/>
            <w:gridSpan w:val="2"/>
            <w:tcBorders>
              <w:bottom w:val="single" w:sz="4" w:space="0" w:color="auto"/>
            </w:tcBorders>
          </w:tcPr>
          <w:p w14:paraId="1DFFC3C2" w14:textId="77777777" w:rsidR="00F069CA" w:rsidRPr="00E96A19" w:rsidRDefault="00F069CA" w:rsidP="009376FF">
            <w:pPr>
              <w:tabs>
                <w:tab w:val="left" w:pos="1134"/>
              </w:tabs>
              <w:rPr>
                <w:rFonts w:ascii="Lato" w:hAnsi="Lato" w:cs="Arial"/>
                <w:b/>
                <w:sz w:val="22"/>
                <w:szCs w:val="22"/>
              </w:rPr>
            </w:pPr>
            <w:r w:rsidRPr="00E96A19">
              <w:rPr>
                <w:rFonts w:ascii="Lato" w:hAnsi="Lato" w:cs="Arial"/>
                <w:b/>
                <w:sz w:val="22"/>
                <w:szCs w:val="22"/>
              </w:rPr>
              <w:t>Evaluated</w:t>
            </w:r>
            <w:r w:rsidR="00183B33" w:rsidRPr="00E96A19">
              <w:rPr>
                <w:rFonts w:ascii="Lato" w:hAnsi="Lato" w:cs="Arial"/>
                <w:b/>
                <w:sz w:val="22"/>
                <w:szCs w:val="22"/>
              </w:rPr>
              <w:t>:</w:t>
            </w:r>
          </w:p>
        </w:tc>
        <w:tc>
          <w:tcPr>
            <w:tcW w:w="4820" w:type="dxa"/>
            <w:tcBorders>
              <w:bottom w:val="single" w:sz="4" w:space="0" w:color="auto"/>
            </w:tcBorders>
          </w:tcPr>
          <w:p w14:paraId="7805A724" w14:textId="77777777" w:rsidR="00F069CA" w:rsidRPr="00E96A19" w:rsidRDefault="00F069CA" w:rsidP="009376FF">
            <w:pPr>
              <w:tabs>
                <w:tab w:val="left" w:pos="984"/>
              </w:tabs>
              <w:rPr>
                <w:rFonts w:ascii="Lato" w:hAnsi="Lato" w:cs="Arial"/>
                <w:b/>
                <w:sz w:val="22"/>
                <w:szCs w:val="22"/>
              </w:rPr>
            </w:pPr>
            <w:r w:rsidRPr="00E96A19">
              <w:rPr>
                <w:rFonts w:ascii="Lato" w:hAnsi="Lato" w:cs="Arial"/>
                <w:b/>
                <w:sz w:val="22"/>
                <w:szCs w:val="22"/>
              </w:rPr>
              <w:t>Date</w:t>
            </w:r>
            <w:r w:rsidR="00CB20F1" w:rsidRPr="00E96A19">
              <w:rPr>
                <w:rFonts w:ascii="Lato" w:hAnsi="Lato" w:cs="Arial"/>
                <w:b/>
                <w:sz w:val="22"/>
                <w:szCs w:val="22"/>
              </w:rPr>
              <w:t>:</w:t>
            </w:r>
          </w:p>
        </w:tc>
      </w:tr>
    </w:tbl>
    <w:p w14:paraId="2A912DBC" w14:textId="77777777" w:rsidR="00B83E89" w:rsidRPr="00E96A19" w:rsidRDefault="00B83E89" w:rsidP="00B93A0D">
      <w:pPr>
        <w:rPr>
          <w:rFonts w:ascii="Lato" w:hAnsi="Lato" w:cs="Arial"/>
          <w:sz w:val="22"/>
          <w:szCs w:val="22"/>
        </w:rPr>
      </w:pPr>
    </w:p>
    <w:sectPr w:rsidR="00B83E89" w:rsidRPr="00E96A1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5CDF" w14:textId="77777777" w:rsidR="004F44B7" w:rsidRDefault="004F44B7">
      <w:r>
        <w:separator/>
      </w:r>
    </w:p>
  </w:endnote>
  <w:endnote w:type="continuationSeparator" w:id="0">
    <w:p w14:paraId="0E6E740E" w14:textId="77777777" w:rsidR="004F44B7" w:rsidRDefault="004F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EDC6" w14:textId="77777777" w:rsidR="004F44B7" w:rsidRDefault="004F44B7">
      <w:r>
        <w:separator/>
      </w:r>
    </w:p>
  </w:footnote>
  <w:footnote w:type="continuationSeparator" w:id="0">
    <w:p w14:paraId="19C99B2C" w14:textId="77777777" w:rsidR="004F44B7" w:rsidRDefault="004F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488E" w14:textId="044DAB8B" w:rsidR="00A77F01" w:rsidRPr="002C6155" w:rsidRDefault="00A77F01" w:rsidP="00A77F0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5F2DDF">
      <w:rPr>
        <w:noProof/>
      </w:rPr>
      <w:pict w14:anchorId="32AF2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93.5pt;margin-top:34pt;width:171.3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w10:anchorlock/>
        </v:shape>
      </w:pict>
    </w:r>
  </w:p>
  <w:p w14:paraId="55845869" w14:textId="77777777" w:rsidR="00A77F01" w:rsidRPr="002C6155" w:rsidRDefault="00A77F01" w:rsidP="00A77F0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C5DE02B" w14:textId="77DBC097" w:rsidR="00B124D8" w:rsidRPr="00770638" w:rsidRDefault="00B124D8"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70367"/>
    <w:multiLevelType w:val="hybridMultilevel"/>
    <w:tmpl w:val="E8C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5390473"/>
    <w:multiLevelType w:val="hybridMultilevel"/>
    <w:tmpl w:val="F496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3B65A5"/>
    <w:multiLevelType w:val="hybridMultilevel"/>
    <w:tmpl w:val="E2AC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B61743E"/>
    <w:multiLevelType w:val="hybridMultilevel"/>
    <w:tmpl w:val="71E609AC"/>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8"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8"/>
  </w:num>
  <w:num w:numId="2">
    <w:abstractNumId w:val="18"/>
  </w:num>
  <w:num w:numId="3">
    <w:abstractNumId w:val="27"/>
  </w:num>
  <w:num w:numId="4">
    <w:abstractNumId w:val="0"/>
  </w:num>
  <w:num w:numId="5">
    <w:abstractNumId w:val="30"/>
  </w:num>
  <w:num w:numId="6">
    <w:abstractNumId w:val="14"/>
  </w:num>
  <w:num w:numId="7">
    <w:abstractNumId w:val="29"/>
  </w:num>
  <w:num w:numId="8">
    <w:abstractNumId w:val="15"/>
  </w:num>
  <w:num w:numId="9">
    <w:abstractNumId w:val="6"/>
  </w:num>
  <w:num w:numId="10">
    <w:abstractNumId w:val="22"/>
  </w:num>
  <w:num w:numId="11">
    <w:abstractNumId w:val="39"/>
  </w:num>
  <w:num w:numId="12">
    <w:abstractNumId w:val="19"/>
  </w:num>
  <w:num w:numId="13">
    <w:abstractNumId w:val="42"/>
  </w:num>
  <w:num w:numId="14">
    <w:abstractNumId w:val="25"/>
  </w:num>
  <w:num w:numId="15">
    <w:abstractNumId w:val="31"/>
  </w:num>
  <w:num w:numId="16">
    <w:abstractNumId w:val="26"/>
  </w:num>
  <w:num w:numId="17">
    <w:abstractNumId w:val="7"/>
  </w:num>
  <w:num w:numId="18">
    <w:abstractNumId w:val="40"/>
  </w:num>
  <w:num w:numId="19">
    <w:abstractNumId w:val="11"/>
  </w:num>
  <w:num w:numId="20">
    <w:abstractNumId w:val="5"/>
  </w:num>
  <w:num w:numId="21">
    <w:abstractNumId w:val="38"/>
  </w:num>
  <w:num w:numId="22">
    <w:abstractNumId w:val="34"/>
  </w:num>
  <w:num w:numId="23">
    <w:abstractNumId w:val="32"/>
  </w:num>
  <w:num w:numId="24">
    <w:abstractNumId w:val="45"/>
  </w:num>
  <w:num w:numId="25">
    <w:abstractNumId w:val="35"/>
  </w:num>
  <w:num w:numId="26">
    <w:abstractNumId w:val="17"/>
  </w:num>
  <w:num w:numId="27">
    <w:abstractNumId w:val="33"/>
  </w:num>
  <w:num w:numId="28">
    <w:abstractNumId w:val="10"/>
  </w:num>
  <w:num w:numId="29">
    <w:abstractNumId w:val="1"/>
  </w:num>
  <w:num w:numId="30">
    <w:abstractNumId w:val="2"/>
  </w:num>
  <w:num w:numId="31">
    <w:abstractNumId w:val="3"/>
  </w:num>
  <w:num w:numId="32">
    <w:abstractNumId w:val="4"/>
  </w:num>
  <w:num w:numId="33">
    <w:abstractNumId w:val="41"/>
  </w:num>
  <w:num w:numId="34">
    <w:abstractNumId w:val="16"/>
  </w:num>
  <w:num w:numId="35">
    <w:abstractNumId w:val="43"/>
  </w:num>
  <w:num w:numId="36">
    <w:abstractNumId w:val="8"/>
  </w:num>
  <w:num w:numId="37">
    <w:abstractNumId w:val="44"/>
  </w:num>
  <w:num w:numId="38">
    <w:abstractNumId w:val="9"/>
  </w:num>
  <w:num w:numId="39">
    <w:abstractNumId w:val="12"/>
  </w:num>
  <w:num w:numId="40">
    <w:abstractNumId w:val="36"/>
  </w:num>
  <w:num w:numId="41">
    <w:abstractNumId w:val="13"/>
  </w:num>
  <w:num w:numId="42">
    <w:abstractNumId w:val="20"/>
  </w:num>
  <w:num w:numId="43">
    <w:abstractNumId w:val="24"/>
  </w:num>
  <w:num w:numId="44">
    <w:abstractNumId w:val="37"/>
  </w:num>
  <w:num w:numId="45">
    <w:abstractNumId w:val="21"/>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2MDAyNLA0sDA1NDQwNzdW0lEKTi0uzszPAykwrgUAJNB7RCwAAAA="/>
  </w:docVars>
  <w:rsids>
    <w:rsidRoot w:val="005602C8"/>
    <w:rsid w:val="0000382E"/>
    <w:rsid w:val="00003DB2"/>
    <w:rsid w:val="00007B23"/>
    <w:rsid w:val="00007D0B"/>
    <w:rsid w:val="00014716"/>
    <w:rsid w:val="000168AF"/>
    <w:rsid w:val="00062C5A"/>
    <w:rsid w:val="00071A30"/>
    <w:rsid w:val="0007440F"/>
    <w:rsid w:val="00076119"/>
    <w:rsid w:val="00092DD0"/>
    <w:rsid w:val="00095A1F"/>
    <w:rsid w:val="000A0163"/>
    <w:rsid w:val="000B2430"/>
    <w:rsid w:val="000D5DB8"/>
    <w:rsid w:val="000D6FA4"/>
    <w:rsid w:val="000E09C6"/>
    <w:rsid w:val="000E25C5"/>
    <w:rsid w:val="000E30E7"/>
    <w:rsid w:val="000E7B15"/>
    <w:rsid w:val="000F704A"/>
    <w:rsid w:val="001043C3"/>
    <w:rsid w:val="001133AC"/>
    <w:rsid w:val="00113F72"/>
    <w:rsid w:val="001219B7"/>
    <w:rsid w:val="0013589D"/>
    <w:rsid w:val="00136C07"/>
    <w:rsid w:val="0015099B"/>
    <w:rsid w:val="00170E71"/>
    <w:rsid w:val="00174203"/>
    <w:rsid w:val="0017754D"/>
    <w:rsid w:val="00183B33"/>
    <w:rsid w:val="001941B1"/>
    <w:rsid w:val="001965EE"/>
    <w:rsid w:val="00197A5F"/>
    <w:rsid w:val="001A3998"/>
    <w:rsid w:val="001B1503"/>
    <w:rsid w:val="001B6DD2"/>
    <w:rsid w:val="001D1F88"/>
    <w:rsid w:val="001E3518"/>
    <w:rsid w:val="00205D38"/>
    <w:rsid w:val="00213E96"/>
    <w:rsid w:val="00215E8A"/>
    <w:rsid w:val="002221DF"/>
    <w:rsid w:val="00243450"/>
    <w:rsid w:val="00255049"/>
    <w:rsid w:val="00267F7F"/>
    <w:rsid w:val="002869B7"/>
    <w:rsid w:val="00287B36"/>
    <w:rsid w:val="00290500"/>
    <w:rsid w:val="002916E8"/>
    <w:rsid w:val="00297EEF"/>
    <w:rsid w:val="002B21C3"/>
    <w:rsid w:val="002B6DA1"/>
    <w:rsid w:val="002B6FF6"/>
    <w:rsid w:val="002C46E8"/>
    <w:rsid w:val="002D1D0B"/>
    <w:rsid w:val="002D4A35"/>
    <w:rsid w:val="002E170D"/>
    <w:rsid w:val="002E34C0"/>
    <w:rsid w:val="002E6059"/>
    <w:rsid w:val="00304EF4"/>
    <w:rsid w:val="00311DC7"/>
    <w:rsid w:val="003174A3"/>
    <w:rsid w:val="00324580"/>
    <w:rsid w:val="00340CE8"/>
    <w:rsid w:val="00341E13"/>
    <w:rsid w:val="00353E55"/>
    <w:rsid w:val="00363BFE"/>
    <w:rsid w:val="0037143F"/>
    <w:rsid w:val="00382DCB"/>
    <w:rsid w:val="003B081D"/>
    <w:rsid w:val="003B2EB5"/>
    <w:rsid w:val="003E6E80"/>
    <w:rsid w:val="00400210"/>
    <w:rsid w:val="004003EA"/>
    <w:rsid w:val="004020E7"/>
    <w:rsid w:val="00404D84"/>
    <w:rsid w:val="00407466"/>
    <w:rsid w:val="0041043A"/>
    <w:rsid w:val="004123E0"/>
    <w:rsid w:val="00413E83"/>
    <w:rsid w:val="0042088D"/>
    <w:rsid w:val="00421FE2"/>
    <w:rsid w:val="00426827"/>
    <w:rsid w:val="004306B6"/>
    <w:rsid w:val="00442E02"/>
    <w:rsid w:val="00443D04"/>
    <w:rsid w:val="00447EFC"/>
    <w:rsid w:val="004557A6"/>
    <w:rsid w:val="00456024"/>
    <w:rsid w:val="00457479"/>
    <w:rsid w:val="00465B4F"/>
    <w:rsid w:val="00466610"/>
    <w:rsid w:val="004757CF"/>
    <w:rsid w:val="00481C01"/>
    <w:rsid w:val="00483CC9"/>
    <w:rsid w:val="004852D8"/>
    <w:rsid w:val="00493703"/>
    <w:rsid w:val="004B2994"/>
    <w:rsid w:val="004C230D"/>
    <w:rsid w:val="004E2B71"/>
    <w:rsid w:val="004E3D9A"/>
    <w:rsid w:val="004F44B7"/>
    <w:rsid w:val="004F46BB"/>
    <w:rsid w:val="00502CDE"/>
    <w:rsid w:val="00503201"/>
    <w:rsid w:val="00514D77"/>
    <w:rsid w:val="00530102"/>
    <w:rsid w:val="005358D9"/>
    <w:rsid w:val="00543A17"/>
    <w:rsid w:val="00556B70"/>
    <w:rsid w:val="005602C8"/>
    <w:rsid w:val="00573611"/>
    <w:rsid w:val="00585731"/>
    <w:rsid w:val="00585CC6"/>
    <w:rsid w:val="005A0CD7"/>
    <w:rsid w:val="005A2A34"/>
    <w:rsid w:val="005B092F"/>
    <w:rsid w:val="005B1217"/>
    <w:rsid w:val="005B2951"/>
    <w:rsid w:val="005F161F"/>
    <w:rsid w:val="005F2DDF"/>
    <w:rsid w:val="005F57FE"/>
    <w:rsid w:val="0060421B"/>
    <w:rsid w:val="0061669D"/>
    <w:rsid w:val="006224AD"/>
    <w:rsid w:val="00624CD4"/>
    <w:rsid w:val="00647B30"/>
    <w:rsid w:val="00647D3A"/>
    <w:rsid w:val="00660A71"/>
    <w:rsid w:val="00667F88"/>
    <w:rsid w:val="006717C3"/>
    <w:rsid w:val="00684E02"/>
    <w:rsid w:val="0069034A"/>
    <w:rsid w:val="00692410"/>
    <w:rsid w:val="006934BA"/>
    <w:rsid w:val="00695759"/>
    <w:rsid w:val="006A5479"/>
    <w:rsid w:val="006D15FA"/>
    <w:rsid w:val="006D473B"/>
    <w:rsid w:val="006F46C2"/>
    <w:rsid w:val="00701BA7"/>
    <w:rsid w:val="00704BFC"/>
    <w:rsid w:val="0072404A"/>
    <w:rsid w:val="00726CEA"/>
    <w:rsid w:val="00741771"/>
    <w:rsid w:val="00762004"/>
    <w:rsid w:val="00770638"/>
    <w:rsid w:val="007770CA"/>
    <w:rsid w:val="007830B1"/>
    <w:rsid w:val="007B47F6"/>
    <w:rsid w:val="007C14CF"/>
    <w:rsid w:val="007D1A12"/>
    <w:rsid w:val="007D1BAB"/>
    <w:rsid w:val="007D26DC"/>
    <w:rsid w:val="007F13A8"/>
    <w:rsid w:val="007F3030"/>
    <w:rsid w:val="00805BE2"/>
    <w:rsid w:val="008178C0"/>
    <w:rsid w:val="00822219"/>
    <w:rsid w:val="00825D11"/>
    <w:rsid w:val="008264D8"/>
    <w:rsid w:val="00845AA2"/>
    <w:rsid w:val="0088006A"/>
    <w:rsid w:val="008918B4"/>
    <w:rsid w:val="008A071A"/>
    <w:rsid w:val="008C136E"/>
    <w:rsid w:val="008C4928"/>
    <w:rsid w:val="008C5A62"/>
    <w:rsid w:val="008E458F"/>
    <w:rsid w:val="0090541F"/>
    <w:rsid w:val="00913D5A"/>
    <w:rsid w:val="00920C0C"/>
    <w:rsid w:val="00920E86"/>
    <w:rsid w:val="00920FDB"/>
    <w:rsid w:val="00921058"/>
    <w:rsid w:val="00927BE8"/>
    <w:rsid w:val="009376FF"/>
    <w:rsid w:val="009547DB"/>
    <w:rsid w:val="0095732B"/>
    <w:rsid w:val="009630E1"/>
    <w:rsid w:val="009720D2"/>
    <w:rsid w:val="00984B86"/>
    <w:rsid w:val="009B7268"/>
    <w:rsid w:val="009C1679"/>
    <w:rsid w:val="009C17CE"/>
    <w:rsid w:val="009D22D1"/>
    <w:rsid w:val="009D6BE3"/>
    <w:rsid w:val="009D7388"/>
    <w:rsid w:val="009E3F2E"/>
    <w:rsid w:val="009E69FA"/>
    <w:rsid w:val="009F51A7"/>
    <w:rsid w:val="00A31FF5"/>
    <w:rsid w:val="00A415F8"/>
    <w:rsid w:val="00A4692D"/>
    <w:rsid w:val="00A56833"/>
    <w:rsid w:val="00A62515"/>
    <w:rsid w:val="00A63AF4"/>
    <w:rsid w:val="00A6746E"/>
    <w:rsid w:val="00A77F01"/>
    <w:rsid w:val="00AA328C"/>
    <w:rsid w:val="00AA42DB"/>
    <w:rsid w:val="00AA77CC"/>
    <w:rsid w:val="00AB3194"/>
    <w:rsid w:val="00AC09FA"/>
    <w:rsid w:val="00AC5E77"/>
    <w:rsid w:val="00AC7F69"/>
    <w:rsid w:val="00AD38C8"/>
    <w:rsid w:val="00AD4FAC"/>
    <w:rsid w:val="00B04818"/>
    <w:rsid w:val="00B124D8"/>
    <w:rsid w:val="00B14F8E"/>
    <w:rsid w:val="00B21B76"/>
    <w:rsid w:val="00B312E0"/>
    <w:rsid w:val="00B33000"/>
    <w:rsid w:val="00B33F18"/>
    <w:rsid w:val="00B37B8B"/>
    <w:rsid w:val="00B83E89"/>
    <w:rsid w:val="00B84E72"/>
    <w:rsid w:val="00B93A0D"/>
    <w:rsid w:val="00BA2A12"/>
    <w:rsid w:val="00BB0769"/>
    <w:rsid w:val="00BB55A9"/>
    <w:rsid w:val="00BB7D54"/>
    <w:rsid w:val="00BC471B"/>
    <w:rsid w:val="00BD316C"/>
    <w:rsid w:val="00BE556E"/>
    <w:rsid w:val="00C04562"/>
    <w:rsid w:val="00C07263"/>
    <w:rsid w:val="00C15D29"/>
    <w:rsid w:val="00C209EE"/>
    <w:rsid w:val="00C21E23"/>
    <w:rsid w:val="00C34EA2"/>
    <w:rsid w:val="00C463C2"/>
    <w:rsid w:val="00C61C6F"/>
    <w:rsid w:val="00C6257E"/>
    <w:rsid w:val="00C71F41"/>
    <w:rsid w:val="00C82E63"/>
    <w:rsid w:val="00C857A1"/>
    <w:rsid w:val="00C94AEC"/>
    <w:rsid w:val="00C95100"/>
    <w:rsid w:val="00C963D6"/>
    <w:rsid w:val="00C978E6"/>
    <w:rsid w:val="00CA3D46"/>
    <w:rsid w:val="00CA72AF"/>
    <w:rsid w:val="00CA7E28"/>
    <w:rsid w:val="00CB20F1"/>
    <w:rsid w:val="00CC31B4"/>
    <w:rsid w:val="00CE43E5"/>
    <w:rsid w:val="00CE5CE6"/>
    <w:rsid w:val="00CF66FD"/>
    <w:rsid w:val="00D06765"/>
    <w:rsid w:val="00D26C4F"/>
    <w:rsid w:val="00D329A6"/>
    <w:rsid w:val="00D33656"/>
    <w:rsid w:val="00D33A59"/>
    <w:rsid w:val="00D4797D"/>
    <w:rsid w:val="00D5085F"/>
    <w:rsid w:val="00D520E4"/>
    <w:rsid w:val="00D6161C"/>
    <w:rsid w:val="00D61BD7"/>
    <w:rsid w:val="00D62659"/>
    <w:rsid w:val="00D64C59"/>
    <w:rsid w:val="00D64E9C"/>
    <w:rsid w:val="00D74243"/>
    <w:rsid w:val="00D76371"/>
    <w:rsid w:val="00D77757"/>
    <w:rsid w:val="00D9009C"/>
    <w:rsid w:val="00D94E09"/>
    <w:rsid w:val="00DA4502"/>
    <w:rsid w:val="00DB49BD"/>
    <w:rsid w:val="00DC339F"/>
    <w:rsid w:val="00DF31B1"/>
    <w:rsid w:val="00E01C44"/>
    <w:rsid w:val="00E02E55"/>
    <w:rsid w:val="00E125ED"/>
    <w:rsid w:val="00E14DF1"/>
    <w:rsid w:val="00E154B4"/>
    <w:rsid w:val="00E33E9B"/>
    <w:rsid w:val="00E466A4"/>
    <w:rsid w:val="00E51CBC"/>
    <w:rsid w:val="00E62988"/>
    <w:rsid w:val="00E77359"/>
    <w:rsid w:val="00E83956"/>
    <w:rsid w:val="00E96A19"/>
    <w:rsid w:val="00EA02A7"/>
    <w:rsid w:val="00EA19E3"/>
    <w:rsid w:val="00EA2937"/>
    <w:rsid w:val="00EA2CDE"/>
    <w:rsid w:val="00EA44F5"/>
    <w:rsid w:val="00EA78F0"/>
    <w:rsid w:val="00EB1BA4"/>
    <w:rsid w:val="00ED102A"/>
    <w:rsid w:val="00ED1586"/>
    <w:rsid w:val="00EF0236"/>
    <w:rsid w:val="00EF33BF"/>
    <w:rsid w:val="00F02FED"/>
    <w:rsid w:val="00F069CA"/>
    <w:rsid w:val="00F44AC7"/>
    <w:rsid w:val="00F523B3"/>
    <w:rsid w:val="00F55B51"/>
    <w:rsid w:val="00F706C7"/>
    <w:rsid w:val="00F73630"/>
    <w:rsid w:val="00F73DCC"/>
    <w:rsid w:val="00F810FA"/>
    <w:rsid w:val="00F9086D"/>
    <w:rsid w:val="00F908B4"/>
    <w:rsid w:val="00F95178"/>
    <w:rsid w:val="00FB3163"/>
    <w:rsid w:val="00FC67B6"/>
    <w:rsid w:val="00FE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77BD7"/>
  <w15:chartTrackingRefBased/>
  <w15:docId w15:val="{3E658DDD-1FF2-4FFB-944F-DA4EF8F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rsid w:val="00243450"/>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A77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899">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26788450">
      <w:bodyDiv w:val="1"/>
      <w:marLeft w:val="0"/>
      <w:marRight w:val="0"/>
      <w:marTop w:val="0"/>
      <w:marBottom w:val="0"/>
      <w:divBdr>
        <w:top w:val="none" w:sz="0" w:space="0" w:color="auto"/>
        <w:left w:val="none" w:sz="0" w:space="0" w:color="auto"/>
        <w:bottom w:val="none" w:sz="0" w:space="0" w:color="auto"/>
        <w:right w:val="none" w:sz="0" w:space="0" w:color="auto"/>
      </w:divBdr>
    </w:div>
    <w:div w:id="746539408">
      <w:bodyDiv w:val="1"/>
      <w:marLeft w:val="0"/>
      <w:marRight w:val="0"/>
      <w:marTop w:val="0"/>
      <w:marBottom w:val="0"/>
      <w:divBdr>
        <w:top w:val="none" w:sz="0" w:space="0" w:color="auto"/>
        <w:left w:val="none" w:sz="0" w:space="0" w:color="auto"/>
        <w:bottom w:val="none" w:sz="0" w:space="0" w:color="auto"/>
        <w:right w:val="none" w:sz="0" w:space="0" w:color="auto"/>
      </w:divBdr>
      <w:divsChild>
        <w:div w:id="987589120">
          <w:marLeft w:val="0"/>
          <w:marRight w:val="0"/>
          <w:marTop w:val="0"/>
          <w:marBottom w:val="0"/>
          <w:divBdr>
            <w:top w:val="none" w:sz="0" w:space="0" w:color="auto"/>
            <w:left w:val="none" w:sz="0" w:space="0" w:color="auto"/>
            <w:bottom w:val="none" w:sz="0" w:space="0" w:color="auto"/>
            <w:right w:val="none" w:sz="0" w:space="0" w:color="auto"/>
          </w:divBdr>
        </w:div>
      </w:divsChild>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78588653">
      <w:bodyDiv w:val="1"/>
      <w:marLeft w:val="0"/>
      <w:marRight w:val="0"/>
      <w:marTop w:val="0"/>
      <w:marBottom w:val="0"/>
      <w:divBdr>
        <w:top w:val="none" w:sz="0" w:space="0" w:color="auto"/>
        <w:left w:val="none" w:sz="0" w:space="0" w:color="auto"/>
        <w:bottom w:val="none" w:sz="0" w:space="0" w:color="auto"/>
        <w:right w:val="none" w:sz="0" w:space="0" w:color="auto"/>
      </w:divBdr>
    </w:div>
    <w:div w:id="957836334">
      <w:bodyDiv w:val="1"/>
      <w:marLeft w:val="0"/>
      <w:marRight w:val="0"/>
      <w:marTop w:val="0"/>
      <w:marBottom w:val="0"/>
      <w:divBdr>
        <w:top w:val="none" w:sz="0" w:space="0" w:color="auto"/>
        <w:left w:val="none" w:sz="0" w:space="0" w:color="auto"/>
        <w:bottom w:val="none" w:sz="0" w:space="0" w:color="auto"/>
        <w:right w:val="none" w:sz="0" w:space="0" w:color="auto"/>
      </w:divBdr>
    </w:div>
    <w:div w:id="1358846877">
      <w:bodyDiv w:val="1"/>
      <w:marLeft w:val="0"/>
      <w:marRight w:val="0"/>
      <w:marTop w:val="0"/>
      <w:marBottom w:val="0"/>
      <w:divBdr>
        <w:top w:val="none" w:sz="0" w:space="0" w:color="auto"/>
        <w:left w:val="none" w:sz="0" w:space="0" w:color="auto"/>
        <w:bottom w:val="none" w:sz="0" w:space="0" w:color="auto"/>
        <w:right w:val="none" w:sz="0" w:space="0" w:color="auto"/>
      </w:divBdr>
    </w:div>
    <w:div w:id="1428379634">
      <w:bodyDiv w:val="1"/>
      <w:marLeft w:val="0"/>
      <w:marRight w:val="0"/>
      <w:marTop w:val="0"/>
      <w:marBottom w:val="0"/>
      <w:divBdr>
        <w:top w:val="none" w:sz="0" w:space="0" w:color="auto"/>
        <w:left w:val="none" w:sz="0" w:space="0" w:color="auto"/>
        <w:bottom w:val="none" w:sz="0" w:space="0" w:color="auto"/>
        <w:right w:val="none" w:sz="0" w:space="0" w:color="auto"/>
      </w:divBdr>
    </w:div>
    <w:div w:id="1627809417">
      <w:bodyDiv w:val="1"/>
      <w:marLeft w:val="0"/>
      <w:marRight w:val="0"/>
      <w:marTop w:val="0"/>
      <w:marBottom w:val="0"/>
      <w:divBdr>
        <w:top w:val="none" w:sz="0" w:space="0" w:color="auto"/>
        <w:left w:val="none" w:sz="0" w:space="0" w:color="auto"/>
        <w:bottom w:val="none" w:sz="0" w:space="0" w:color="auto"/>
        <w:right w:val="none" w:sz="0" w:space="0" w:color="auto"/>
      </w:divBdr>
    </w:div>
    <w:div w:id="1868130674">
      <w:bodyDiv w:val="1"/>
      <w:marLeft w:val="0"/>
      <w:marRight w:val="0"/>
      <w:marTop w:val="0"/>
      <w:marBottom w:val="0"/>
      <w:divBdr>
        <w:top w:val="none" w:sz="0" w:space="0" w:color="auto"/>
        <w:left w:val="none" w:sz="0" w:space="0" w:color="auto"/>
        <w:bottom w:val="none" w:sz="0" w:space="0" w:color="auto"/>
        <w:right w:val="none" w:sz="0" w:space="0" w:color="auto"/>
      </w:divBdr>
    </w:div>
    <w:div w:id="1882981684">
      <w:bodyDiv w:val="1"/>
      <w:marLeft w:val="0"/>
      <w:marRight w:val="0"/>
      <w:marTop w:val="0"/>
      <w:marBottom w:val="0"/>
      <w:divBdr>
        <w:top w:val="none" w:sz="0" w:space="0" w:color="auto"/>
        <w:left w:val="none" w:sz="0" w:space="0" w:color="auto"/>
        <w:bottom w:val="none" w:sz="0" w:space="0" w:color="auto"/>
        <w:right w:val="none" w:sz="0" w:space="0" w:color="auto"/>
      </w:divBdr>
    </w:div>
    <w:div w:id="20323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7D1C8F526CC4F821E3D5D173694DD" ma:contentTypeVersion="13" ma:contentTypeDescription="Create a new document." ma:contentTypeScope="" ma:versionID="9d0161b7251f3177c859a406a5f22d8c">
  <xsd:schema xmlns:xsd="http://www.w3.org/2001/XMLSchema" xmlns:xs="http://www.w3.org/2001/XMLSchema" xmlns:p="http://schemas.microsoft.com/office/2006/metadata/properties" xmlns:ns3="4adf27c4-0f2d-4526-8cec-9cd4ebd2fcc4" xmlns:ns4="95ecb763-9f3b-4739-a56d-45ddaa625b4e" targetNamespace="http://schemas.microsoft.com/office/2006/metadata/properties" ma:root="true" ma:fieldsID="9f941ba358903c7a37f17cd04522f38b" ns3:_="" ns4:_="">
    <xsd:import namespace="4adf27c4-0f2d-4526-8cec-9cd4ebd2fcc4"/>
    <xsd:import namespace="95ecb763-9f3b-4739-a56d-45ddaa625b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f27c4-0f2d-4526-8cec-9cd4ebd2f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cb763-9f3b-4739-a56d-45ddaa625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986D-0F8E-4448-9DAA-478FC8A9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f27c4-0f2d-4526-8cec-9cd4ebd2fcc4"/>
    <ds:schemaRef ds:uri="95ecb763-9f3b-4739-a56d-45ddaa62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6F493-ED15-4801-9F9D-B1D114BBF21D}">
  <ds:schemaRef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95ecb763-9f3b-4739-a56d-45ddaa625b4e"/>
    <ds:schemaRef ds:uri="http://schemas.microsoft.com/office/infopath/2007/PartnerControls"/>
    <ds:schemaRef ds:uri="4adf27c4-0f2d-4526-8cec-9cd4ebd2fcc4"/>
    <ds:schemaRef ds:uri="http://purl.org/dc/elements/1.1/"/>
  </ds:schemaRefs>
</ds:datastoreItem>
</file>

<file path=customXml/itemProps3.xml><?xml version="1.0" encoding="utf-8"?>
<ds:datastoreItem xmlns:ds="http://schemas.openxmlformats.org/officeDocument/2006/customXml" ds:itemID="{CA62888F-014E-4F7E-8BEF-A903C721CB36}">
  <ds:schemaRefs>
    <ds:schemaRef ds:uri="http://schemas.microsoft.com/sharepoint/v3/contenttype/forms"/>
  </ds:schemaRefs>
</ds:datastoreItem>
</file>

<file path=customXml/itemProps4.xml><?xml version="1.0" encoding="utf-8"?>
<ds:datastoreItem xmlns:ds="http://schemas.openxmlformats.org/officeDocument/2006/customXml" ds:itemID="{FFCB4CE0-C2DE-46A3-8C3F-D67CBC35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22</cp:revision>
  <cp:lastPrinted>2012-04-04T14:32:00Z</cp:lastPrinted>
  <dcterms:created xsi:type="dcterms:W3CDTF">2021-03-30T19:22:00Z</dcterms:created>
  <dcterms:modified xsi:type="dcterms:W3CDTF">2024-04-23T12:21:00Z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0x010100AEC7D1C8F526CC4F821E3D5D173694DD</vt:lpwstr>
  </property>
</Properties>
</file>